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D39" w:rsidRDefault="00A93D39">
      <w:pPr>
        <w:pStyle w:val="a3"/>
        <w:spacing w:before="5"/>
        <w:rPr>
          <w:b/>
          <w:sz w:val="35"/>
        </w:rPr>
      </w:pPr>
      <w:bookmarkStart w:id="0" w:name="_GoBack"/>
      <w:bookmarkEnd w:id="0"/>
    </w:p>
    <w:p w:rsidR="00A93D39" w:rsidRDefault="00694EBE" w:rsidP="00734270">
      <w:pPr>
        <w:pStyle w:val="a3"/>
        <w:spacing w:before="1"/>
        <w:ind w:right="145"/>
        <w:jc w:val="center"/>
      </w:pP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НЕМЕЦКОМУ</w:t>
      </w:r>
      <w:r>
        <w:rPr>
          <w:spacing w:val="-4"/>
        </w:rPr>
        <w:t xml:space="preserve"> </w:t>
      </w:r>
      <w:r>
        <w:t>ЯЗЫКУ</w:t>
      </w:r>
    </w:p>
    <w:p w:rsidR="00734270" w:rsidRDefault="00734270" w:rsidP="00734270">
      <w:pPr>
        <w:pStyle w:val="a3"/>
        <w:spacing w:before="1"/>
        <w:ind w:right="145"/>
        <w:jc w:val="center"/>
        <w:rPr>
          <w:sz w:val="26"/>
        </w:rPr>
      </w:pPr>
      <w:r>
        <w:t>ПРЕДМЕТНО-МЕТОДИЧЕСКАЯ КОМИССИЯ</w:t>
      </w:r>
    </w:p>
    <w:p w:rsidR="00A93D39" w:rsidRDefault="00A93D39">
      <w:pPr>
        <w:pStyle w:val="a3"/>
        <w:rPr>
          <w:sz w:val="26"/>
        </w:rPr>
      </w:pPr>
    </w:p>
    <w:p w:rsidR="00A93D39" w:rsidRDefault="00A93D39">
      <w:pPr>
        <w:pStyle w:val="a3"/>
        <w:rPr>
          <w:sz w:val="26"/>
        </w:rPr>
      </w:pPr>
    </w:p>
    <w:p w:rsidR="00A93D39" w:rsidRDefault="00A93D39">
      <w:pPr>
        <w:pStyle w:val="a3"/>
        <w:rPr>
          <w:sz w:val="26"/>
        </w:rPr>
      </w:pPr>
    </w:p>
    <w:p w:rsidR="00A93D39" w:rsidRDefault="00A93D39">
      <w:pPr>
        <w:pStyle w:val="a3"/>
        <w:rPr>
          <w:sz w:val="26"/>
        </w:rPr>
      </w:pPr>
    </w:p>
    <w:p w:rsidR="00A93D39" w:rsidRDefault="00A93D39">
      <w:pPr>
        <w:pStyle w:val="a3"/>
        <w:rPr>
          <w:sz w:val="26"/>
        </w:rPr>
      </w:pPr>
    </w:p>
    <w:p w:rsidR="00A93D39" w:rsidRDefault="00A93D39">
      <w:pPr>
        <w:pStyle w:val="a3"/>
        <w:rPr>
          <w:sz w:val="26"/>
        </w:rPr>
      </w:pPr>
    </w:p>
    <w:p w:rsidR="00A93D39" w:rsidRDefault="00A93D39">
      <w:pPr>
        <w:pStyle w:val="a3"/>
        <w:rPr>
          <w:sz w:val="26"/>
        </w:rPr>
      </w:pPr>
    </w:p>
    <w:p w:rsidR="00A93D39" w:rsidRDefault="00A93D39">
      <w:pPr>
        <w:pStyle w:val="a3"/>
        <w:rPr>
          <w:sz w:val="26"/>
        </w:rPr>
      </w:pPr>
    </w:p>
    <w:p w:rsidR="00A93D39" w:rsidRDefault="00A93D39">
      <w:pPr>
        <w:pStyle w:val="a3"/>
        <w:rPr>
          <w:sz w:val="26"/>
        </w:rPr>
      </w:pPr>
    </w:p>
    <w:p w:rsidR="00A93D39" w:rsidRDefault="00694EBE">
      <w:pPr>
        <w:pStyle w:val="1"/>
        <w:spacing w:before="213" w:line="360" w:lineRule="auto"/>
        <w:ind w:left="935" w:right="1081" w:firstLine="1659"/>
      </w:pPr>
      <w:r>
        <w:t>КРИТЕРИИ И МЕТОДИКА 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ТУРА</w:t>
      </w:r>
    </w:p>
    <w:p w:rsidR="00A93D39" w:rsidRDefault="00694EBE">
      <w:pPr>
        <w:spacing w:line="360" w:lineRule="auto"/>
        <w:ind w:right="147"/>
        <w:jc w:val="center"/>
        <w:rPr>
          <w:b/>
          <w:sz w:val="24"/>
        </w:rPr>
      </w:pPr>
      <w:r>
        <w:rPr>
          <w:b/>
          <w:sz w:val="24"/>
        </w:rPr>
        <w:t>муниципального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  <w:r w:rsidR="000D790B">
        <w:rPr>
          <w:b/>
          <w:sz w:val="24"/>
        </w:rPr>
        <w:t xml:space="preserve">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 немецкому языку</w:t>
      </w:r>
    </w:p>
    <w:p w:rsidR="00A93D39" w:rsidRDefault="00694EBE">
      <w:pPr>
        <w:pStyle w:val="1"/>
        <w:spacing w:before="0"/>
        <w:ind w:right="141"/>
        <w:jc w:val="center"/>
      </w:pPr>
      <w:r>
        <w:t>2022/2023</w:t>
      </w:r>
      <w:r>
        <w:rPr>
          <w:spacing w:val="-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</w:p>
    <w:p w:rsidR="00A93D39" w:rsidRDefault="00A93D39">
      <w:pPr>
        <w:jc w:val="center"/>
        <w:sectPr w:rsidR="00A93D39">
          <w:footerReference w:type="default" r:id="rId8"/>
          <w:pgSz w:w="11910" w:h="16840"/>
          <w:pgMar w:top="1140" w:right="180" w:bottom="940" w:left="1460" w:header="0" w:footer="678" w:gutter="0"/>
          <w:cols w:space="720"/>
        </w:sectPr>
      </w:pPr>
    </w:p>
    <w:p w:rsidR="00A93D39" w:rsidRDefault="00694EBE">
      <w:pPr>
        <w:pStyle w:val="a3"/>
        <w:spacing w:before="77" w:line="355" w:lineRule="auto"/>
        <w:ind w:left="242" w:right="382" w:firstLine="707"/>
        <w:jc w:val="both"/>
      </w:pPr>
      <w:r>
        <w:lastRenderedPageBreak/>
        <w:t>Процедура проверки работ зависит от вида речевой деятельности и типа заданий.</w:t>
      </w:r>
      <w:r>
        <w:rPr>
          <w:spacing w:val="1"/>
        </w:rPr>
        <w:t xml:space="preserve"> </w:t>
      </w:r>
      <w:r>
        <w:t>Оценивание выполненных участниками заданий осуществляет жюри заключительного этапа</w:t>
      </w:r>
      <w:r>
        <w:rPr>
          <w:spacing w:val="1"/>
        </w:rPr>
        <w:t xml:space="preserve"> </w:t>
      </w:r>
      <w:r>
        <w:t>олимпиады в соответствии с критериями и методикой оценивания выполнения олимпиадных</w:t>
      </w:r>
      <w:r>
        <w:rPr>
          <w:spacing w:val="-57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определения высшего балла за каждое задание отдельно, а также общего максимального</w:t>
      </w:r>
      <w:r>
        <w:rPr>
          <w:spacing w:val="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за все</w:t>
      </w:r>
      <w:r>
        <w:rPr>
          <w:spacing w:val="-1"/>
        </w:rPr>
        <w:t xml:space="preserve"> </w:t>
      </w:r>
      <w:r>
        <w:t>задания и туры.</w:t>
      </w:r>
    </w:p>
    <w:p w:rsidR="00A93D39" w:rsidRDefault="00694EBE">
      <w:pPr>
        <w:pStyle w:val="a3"/>
        <w:spacing w:line="355" w:lineRule="auto"/>
        <w:ind w:left="242" w:right="384" w:firstLine="707"/>
        <w:jc w:val="both"/>
      </w:pPr>
      <w:r>
        <w:t>В конкурсах письменного тура олимпиады используются тестовые задания разного</w:t>
      </w:r>
      <w:r>
        <w:rPr>
          <w:spacing w:val="1"/>
        </w:rPr>
        <w:t xml:space="preserve"> </w:t>
      </w:r>
      <w:r>
        <w:t>типа.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лексико-грамматическом</w:t>
      </w:r>
      <w:r>
        <w:rPr>
          <w:spacing w:val="33"/>
        </w:rPr>
        <w:t xml:space="preserve"> </w:t>
      </w:r>
      <w:r>
        <w:t>тесте,</w:t>
      </w:r>
      <w:r>
        <w:rPr>
          <w:spacing w:val="34"/>
        </w:rPr>
        <w:t xml:space="preserve"> </w:t>
      </w:r>
      <w:r>
        <w:t>заданиях</w:t>
      </w:r>
      <w:r>
        <w:rPr>
          <w:spacing w:val="35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страноведению,</w:t>
      </w:r>
      <w:r>
        <w:rPr>
          <w:spacing w:val="31"/>
        </w:rPr>
        <w:t xml:space="preserve"> </w:t>
      </w:r>
      <w:r>
        <w:t>чтению,</w:t>
      </w:r>
      <w:r>
        <w:rPr>
          <w:spacing w:val="34"/>
        </w:rPr>
        <w:t xml:space="preserve"> </w:t>
      </w:r>
      <w:r>
        <w:t>аудированию</w:t>
      </w:r>
      <w:r>
        <w:rPr>
          <w:spacing w:val="-58"/>
        </w:rPr>
        <w:t xml:space="preserve"> </w:t>
      </w:r>
      <w:r>
        <w:t>за каждый</w:t>
      </w:r>
      <w:r>
        <w:rPr>
          <w:spacing w:val="61"/>
        </w:rPr>
        <w:t xml:space="preserve"> </w:t>
      </w:r>
      <w:r>
        <w:t>правильный   ответ   даётся   1   балл.   Решения   заданий,   требующих   выбора</w:t>
      </w:r>
      <w:r>
        <w:rPr>
          <w:spacing w:val="1"/>
        </w:rPr>
        <w:t xml:space="preserve"> </w:t>
      </w:r>
      <w:r>
        <w:t>из предлагаемых</w:t>
      </w:r>
      <w:r>
        <w:rPr>
          <w:spacing w:val="48"/>
        </w:rPr>
        <w:t xml:space="preserve"> </w:t>
      </w:r>
      <w:r>
        <w:t>вариантов,</w:t>
      </w:r>
      <w:r>
        <w:rPr>
          <w:spacing w:val="47"/>
        </w:rPr>
        <w:t xml:space="preserve"> </w:t>
      </w:r>
      <w:r>
        <w:t>подлежат</w:t>
      </w:r>
      <w:r>
        <w:rPr>
          <w:spacing w:val="47"/>
        </w:rPr>
        <w:t xml:space="preserve"> </w:t>
      </w:r>
      <w:r>
        <w:t>введению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компьютерную</w:t>
      </w:r>
      <w:r>
        <w:rPr>
          <w:spacing w:val="106"/>
        </w:rPr>
        <w:t xml:space="preserve"> </w:t>
      </w:r>
      <w:r>
        <w:t>базу</w:t>
      </w:r>
      <w:r>
        <w:rPr>
          <w:spacing w:val="100"/>
        </w:rPr>
        <w:t xml:space="preserve"> </w:t>
      </w:r>
      <w:r>
        <w:t>данных</w:t>
      </w:r>
      <w:r>
        <w:rPr>
          <w:spacing w:val="107"/>
        </w:rPr>
        <w:t xml:space="preserve"> </w:t>
      </w:r>
      <w:r>
        <w:t>жюри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последующего</w:t>
      </w:r>
      <w:r>
        <w:rPr>
          <w:spacing w:val="-1"/>
        </w:rPr>
        <w:t xml:space="preserve"> </w:t>
      </w:r>
      <w:r>
        <w:t>выставления итогового балла.</w:t>
      </w:r>
    </w:p>
    <w:p w:rsidR="00A93D39" w:rsidRDefault="00694EBE">
      <w:pPr>
        <w:spacing w:line="355" w:lineRule="auto"/>
        <w:ind w:left="242" w:right="385" w:firstLine="707"/>
        <w:jc w:val="both"/>
        <w:rPr>
          <w:sz w:val="24"/>
        </w:rPr>
      </w:pPr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проверке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конкурсов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объективность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параметрами заданий.</w:t>
      </w:r>
    </w:p>
    <w:p w:rsidR="00A93D39" w:rsidRDefault="00694EBE">
      <w:pPr>
        <w:pStyle w:val="a3"/>
        <w:spacing w:line="355" w:lineRule="auto"/>
        <w:ind w:left="242" w:right="387" w:firstLine="707"/>
        <w:jc w:val="both"/>
      </w:pPr>
      <w:r>
        <w:t xml:space="preserve">При проверке </w:t>
      </w:r>
      <w:r>
        <w:rPr>
          <w:b/>
        </w:rPr>
        <w:t xml:space="preserve">сочинения </w:t>
      </w:r>
      <w:r>
        <w:t>(творческого задания) бланки ответов каждого конкурса</w:t>
      </w:r>
      <w:r>
        <w:rPr>
          <w:spacing w:val="1"/>
        </w:rPr>
        <w:t xml:space="preserve"> </w:t>
      </w:r>
      <w:r>
        <w:t>оцениваются жюри в соответствии с критериями и методикой оценивания, разработанными</w:t>
      </w:r>
      <w:r>
        <w:rPr>
          <w:spacing w:val="1"/>
        </w:rPr>
        <w:t xml:space="preserve"> </w:t>
      </w:r>
      <w:r>
        <w:t>МПМК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РПМК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этом</w:t>
      </w:r>
      <w:r>
        <w:rPr>
          <w:spacing w:val="49"/>
        </w:rPr>
        <w:t xml:space="preserve"> </w:t>
      </w:r>
      <w:r>
        <w:t>только</w:t>
      </w:r>
      <w:r>
        <w:rPr>
          <w:spacing w:val="107"/>
        </w:rPr>
        <w:t xml:space="preserve"> </w:t>
      </w:r>
      <w:r>
        <w:t>бланки</w:t>
      </w:r>
      <w:r>
        <w:rPr>
          <w:spacing w:val="110"/>
        </w:rPr>
        <w:t xml:space="preserve"> </w:t>
      </w:r>
      <w:r>
        <w:t>ответов.</w:t>
      </w:r>
      <w:r>
        <w:rPr>
          <w:spacing w:val="110"/>
        </w:rPr>
        <w:t xml:space="preserve"> </w:t>
      </w:r>
      <w:r>
        <w:t>Черновик</w:t>
      </w:r>
      <w:r>
        <w:rPr>
          <w:spacing w:val="110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лист</w:t>
      </w:r>
      <w:r>
        <w:rPr>
          <w:spacing w:val="111"/>
        </w:rPr>
        <w:t xml:space="preserve"> </w:t>
      </w:r>
      <w:r>
        <w:t>заданий</w:t>
      </w:r>
      <w:r>
        <w:rPr>
          <w:spacing w:val="108"/>
        </w:rPr>
        <w:t xml:space="preserve"> </w:t>
      </w:r>
      <w:r>
        <w:t>проверке</w:t>
      </w:r>
      <w:r>
        <w:rPr>
          <w:spacing w:val="-58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подлежат. Каждый бланк ответов</w:t>
      </w:r>
      <w:r>
        <w:rPr>
          <w:spacing w:val="-1"/>
        </w:rPr>
        <w:t xml:space="preserve"> </w:t>
      </w:r>
      <w:r>
        <w:t>проверяется двумя членами жюри.</w:t>
      </w:r>
    </w:p>
    <w:p w:rsidR="00A93D39" w:rsidRDefault="00694EBE">
      <w:pPr>
        <w:ind w:left="950"/>
        <w:jc w:val="both"/>
        <w:rPr>
          <w:sz w:val="24"/>
        </w:rPr>
      </w:pPr>
      <w:r>
        <w:rPr>
          <w:b/>
          <w:sz w:val="24"/>
        </w:rPr>
        <w:t>Оценивание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сочинения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(творческого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задания)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этапы:</w:t>
      </w:r>
    </w:p>
    <w:p w:rsidR="00A93D39" w:rsidRDefault="00694EBE">
      <w:pPr>
        <w:pStyle w:val="a4"/>
        <w:numPr>
          <w:ilvl w:val="0"/>
          <w:numId w:val="5"/>
        </w:numPr>
        <w:tabs>
          <w:tab w:val="left" w:pos="950"/>
        </w:tabs>
        <w:spacing w:line="348" w:lineRule="auto"/>
        <w:ind w:right="387" w:firstLine="427"/>
        <w:jc w:val="both"/>
        <w:rPr>
          <w:sz w:val="24"/>
        </w:rPr>
      </w:pPr>
      <w:r>
        <w:rPr>
          <w:sz w:val="24"/>
        </w:rPr>
        <w:t>фронтальная проверка одной (случайно выбранной и копированной для всех 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жюри) работы;</w:t>
      </w:r>
    </w:p>
    <w:p w:rsidR="00A93D39" w:rsidRDefault="00694EBE">
      <w:pPr>
        <w:pStyle w:val="a4"/>
        <w:numPr>
          <w:ilvl w:val="0"/>
          <w:numId w:val="5"/>
        </w:numPr>
        <w:tabs>
          <w:tab w:val="left" w:pos="950"/>
        </w:tabs>
        <w:spacing w:before="6" w:line="348" w:lineRule="auto"/>
        <w:ind w:right="383" w:firstLine="427"/>
        <w:jc w:val="both"/>
        <w:rPr>
          <w:sz w:val="24"/>
        </w:rPr>
      </w:pP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A93D39" w:rsidRDefault="00694EBE">
      <w:pPr>
        <w:pStyle w:val="a4"/>
        <w:numPr>
          <w:ilvl w:val="0"/>
          <w:numId w:val="5"/>
        </w:numPr>
        <w:tabs>
          <w:tab w:val="left" w:pos="950"/>
        </w:tabs>
        <w:spacing w:before="9" w:line="352" w:lineRule="auto"/>
        <w:ind w:right="380" w:firstLine="427"/>
        <w:jc w:val="both"/>
        <w:rPr>
          <w:sz w:val="24"/>
        </w:rPr>
      </w:pPr>
      <w:r>
        <w:rPr>
          <w:sz w:val="24"/>
        </w:rPr>
        <w:t>индивидуальная проверка работ: каждая работа проверяется в обязательном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двумя членами жюри, которые работают независимо друг от друга (никаких пометок 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работах не допускается); при работе со </w:t>
      </w:r>
      <w:proofErr w:type="gramStart"/>
      <w:r>
        <w:rPr>
          <w:sz w:val="24"/>
        </w:rPr>
        <w:t>скан-копиями</w:t>
      </w:r>
      <w:proofErr w:type="gramEnd"/>
      <w:r>
        <w:rPr>
          <w:sz w:val="24"/>
        </w:rPr>
        <w:t xml:space="preserve"> пометки, сделанные членами жюри,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допускаются;</w:t>
      </w:r>
    </w:p>
    <w:p w:rsidR="00A93D39" w:rsidRDefault="00694EBE">
      <w:pPr>
        <w:pStyle w:val="a4"/>
        <w:numPr>
          <w:ilvl w:val="0"/>
          <w:numId w:val="5"/>
        </w:numPr>
        <w:tabs>
          <w:tab w:val="left" w:pos="950"/>
        </w:tabs>
        <w:spacing w:before="0" w:line="350" w:lineRule="auto"/>
        <w:ind w:right="392" w:firstLine="427"/>
        <w:jc w:val="both"/>
        <w:rPr>
          <w:sz w:val="24"/>
        </w:rPr>
      </w:pPr>
      <w:r>
        <w:rPr>
          <w:sz w:val="24"/>
        </w:rPr>
        <w:t>если расхождение в оценках экспертов не превышает трёх баллов, то 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A93D39" w:rsidRDefault="00694EBE">
      <w:pPr>
        <w:pStyle w:val="a4"/>
        <w:numPr>
          <w:ilvl w:val="0"/>
          <w:numId w:val="5"/>
        </w:numPr>
        <w:tabs>
          <w:tab w:val="left" w:pos="950"/>
        </w:tabs>
        <w:spacing w:before="3" w:line="348" w:lineRule="auto"/>
        <w:ind w:right="392" w:firstLine="427"/>
        <w:jc w:val="both"/>
        <w:rPr>
          <w:sz w:val="24"/>
        </w:rPr>
      </w:pPr>
      <w:r>
        <w:rPr>
          <w:sz w:val="24"/>
        </w:rPr>
        <w:t>если расхождение в оценках экспертов превышает три балла, то назначается ещё одна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 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среднее арифметическое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трёх оценок;</w:t>
      </w:r>
    </w:p>
    <w:p w:rsidR="00A93D39" w:rsidRDefault="00694EBE">
      <w:pPr>
        <w:pStyle w:val="a4"/>
        <w:numPr>
          <w:ilvl w:val="0"/>
          <w:numId w:val="5"/>
        </w:numPr>
        <w:tabs>
          <w:tab w:val="left" w:pos="950"/>
        </w:tabs>
        <w:spacing w:before="6" w:line="348" w:lineRule="auto"/>
        <w:ind w:right="384" w:firstLine="427"/>
        <w:jc w:val="both"/>
        <w:rPr>
          <w:sz w:val="24"/>
        </w:rPr>
      </w:pPr>
      <w:r>
        <w:rPr>
          <w:sz w:val="24"/>
        </w:rPr>
        <w:t>спорные работы (в случае большого – 6 и больше – расхождения баллов) проверяются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обсуждаются коллективно.</w:t>
      </w:r>
    </w:p>
    <w:p w:rsidR="00A93D39" w:rsidRDefault="00A93D39">
      <w:pPr>
        <w:spacing w:line="348" w:lineRule="auto"/>
        <w:jc w:val="both"/>
        <w:rPr>
          <w:sz w:val="24"/>
        </w:rPr>
        <w:sectPr w:rsidR="00A93D39">
          <w:pgSz w:w="11910" w:h="16840"/>
          <w:pgMar w:top="1120" w:right="180" w:bottom="940" w:left="1460" w:header="0" w:footer="678" w:gutter="0"/>
          <w:cols w:space="720"/>
        </w:sectPr>
      </w:pPr>
    </w:p>
    <w:p w:rsidR="00A93D39" w:rsidRDefault="00694EBE">
      <w:pPr>
        <w:pStyle w:val="a3"/>
        <w:spacing w:before="77" w:line="360" w:lineRule="auto"/>
        <w:ind w:left="242" w:right="387" w:firstLine="707"/>
        <w:jc w:val="both"/>
      </w:pPr>
      <w:r>
        <w:lastRenderedPageBreak/>
        <w:t>Каждое сочинение передаётся проверяющему его члену жюри вместе с небольшим</w:t>
      </w:r>
      <w:r>
        <w:rPr>
          <w:spacing w:val="1"/>
        </w:rPr>
        <w:t xml:space="preserve"> </w:t>
      </w:r>
      <w:r>
        <w:t>листком писчей бумаги и/или специально подготовленным бланком, на котором указывается</w:t>
      </w:r>
      <w:r>
        <w:rPr>
          <w:spacing w:val="1"/>
        </w:rPr>
        <w:t xml:space="preserve"> </w:t>
      </w:r>
      <w:r>
        <w:t>идентификационный</w:t>
      </w:r>
      <w:r>
        <w:rPr>
          <w:spacing w:val="41"/>
        </w:rPr>
        <w:t xml:space="preserve"> </w:t>
      </w:r>
      <w:r>
        <w:t>номер</w:t>
      </w:r>
      <w:r>
        <w:rPr>
          <w:spacing w:val="43"/>
        </w:rPr>
        <w:t xml:space="preserve"> </w:t>
      </w:r>
      <w:r>
        <w:t>автора</w:t>
      </w:r>
      <w:r>
        <w:rPr>
          <w:spacing w:val="101"/>
        </w:rPr>
        <w:t xml:space="preserve"> </w:t>
      </w:r>
      <w:r>
        <w:t>сочинения,</w:t>
      </w:r>
      <w:r>
        <w:rPr>
          <w:spacing w:val="102"/>
        </w:rPr>
        <w:t xml:space="preserve"> </w:t>
      </w:r>
      <w:r>
        <w:t>а</w:t>
      </w:r>
      <w:r>
        <w:rPr>
          <w:spacing w:val="101"/>
        </w:rPr>
        <w:t xml:space="preserve"> </w:t>
      </w:r>
      <w:r>
        <w:t>проверяющий</w:t>
      </w:r>
      <w:r>
        <w:rPr>
          <w:spacing w:val="100"/>
        </w:rPr>
        <w:t xml:space="preserve"> </w:t>
      </w:r>
      <w:r>
        <w:t>проставляет</w:t>
      </w:r>
      <w:r>
        <w:rPr>
          <w:spacing w:val="103"/>
        </w:rPr>
        <w:t xml:space="preserve"> </w:t>
      </w:r>
      <w:r>
        <w:t>свой</w:t>
      </w:r>
      <w:r>
        <w:rPr>
          <w:spacing w:val="102"/>
        </w:rPr>
        <w:t xml:space="preserve"> </w:t>
      </w:r>
      <w:r>
        <w:t>балл</w:t>
      </w:r>
      <w:r>
        <w:rPr>
          <w:spacing w:val="-5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работу.</w:t>
      </w:r>
    </w:p>
    <w:p w:rsidR="00A93D39" w:rsidRDefault="00694EBE">
      <w:pPr>
        <w:pStyle w:val="a3"/>
        <w:spacing w:before="1" w:line="360" w:lineRule="auto"/>
        <w:ind w:left="242" w:right="383" w:firstLine="707"/>
        <w:jc w:val="both"/>
      </w:pPr>
      <w:r>
        <w:t>Кроме того, каждый проверяющий пишет краткую справку по каждой проверяемой</w:t>
      </w:r>
      <w:r>
        <w:rPr>
          <w:spacing w:val="1"/>
        </w:rPr>
        <w:t xml:space="preserve"> </w:t>
      </w:r>
      <w:r>
        <w:t>работе с пояснением, почему был выставлен тот или иной балл в соответствии с критериями</w:t>
      </w:r>
      <w:r>
        <w:rPr>
          <w:spacing w:val="1"/>
        </w:rPr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подписывает</w:t>
      </w:r>
      <w:r>
        <w:rPr>
          <w:spacing w:val="1"/>
        </w:rPr>
        <w:t xml:space="preserve"> </w:t>
      </w:r>
      <w:r>
        <w:t>её;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предвзятости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Справки</w:t>
      </w:r>
      <w:r>
        <w:rPr>
          <w:spacing w:val="1"/>
        </w:rPr>
        <w:t xml:space="preserve"> </w:t>
      </w:r>
      <w:r>
        <w:t>передаются</w:t>
      </w:r>
      <w:r>
        <w:rPr>
          <w:spacing w:val="1"/>
        </w:rPr>
        <w:t xml:space="preserve"> </w:t>
      </w:r>
      <w:r>
        <w:t>председателю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показываются</w:t>
      </w:r>
      <w:r>
        <w:rPr>
          <w:spacing w:val="1"/>
        </w:rPr>
        <w:t xml:space="preserve"> </w:t>
      </w:r>
      <w:proofErr w:type="gramStart"/>
      <w:r>
        <w:t>второму</w:t>
      </w:r>
      <w:proofErr w:type="gramEnd"/>
      <w:r>
        <w:rPr>
          <w:spacing w:val="1"/>
        </w:rPr>
        <w:t xml:space="preserve"> </w:t>
      </w:r>
      <w:r>
        <w:t>проверяющему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процедура</w:t>
      </w:r>
      <w:r>
        <w:rPr>
          <w:spacing w:val="6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впоследствии</w:t>
      </w:r>
      <w:r>
        <w:rPr>
          <w:spacing w:val="-1"/>
        </w:rPr>
        <w:t xml:space="preserve"> </w:t>
      </w:r>
      <w:r>
        <w:t>целенаправленно</w:t>
      </w:r>
      <w:r>
        <w:rPr>
          <w:spacing w:val="-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жюри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показ</w:t>
      </w:r>
      <w:r>
        <w:rPr>
          <w:spacing w:val="-1"/>
        </w:rPr>
        <w:t xml:space="preserve"> </w:t>
      </w:r>
      <w:r>
        <w:t>работ.</w:t>
      </w:r>
    </w:p>
    <w:p w:rsidR="00A93D39" w:rsidRDefault="00A93D39">
      <w:pPr>
        <w:pStyle w:val="a3"/>
        <w:spacing w:before="6"/>
        <w:rPr>
          <w:sz w:val="36"/>
        </w:rPr>
      </w:pPr>
    </w:p>
    <w:p w:rsidR="00A93D39" w:rsidRDefault="00694EBE">
      <w:pPr>
        <w:pStyle w:val="1"/>
        <w:spacing w:before="1"/>
        <w:ind w:right="143"/>
        <w:jc w:val="center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заданий.</w:t>
      </w:r>
    </w:p>
    <w:p w:rsidR="00A93D39" w:rsidRDefault="00694EBE">
      <w:pPr>
        <w:spacing w:before="136"/>
        <w:ind w:right="140"/>
        <w:jc w:val="center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</w:t>
      </w:r>
    </w:p>
    <w:p w:rsidR="00A93D39" w:rsidRDefault="00A93D39">
      <w:pPr>
        <w:pStyle w:val="a3"/>
        <w:rPr>
          <w:b/>
          <w:sz w:val="20"/>
        </w:rPr>
      </w:pPr>
    </w:p>
    <w:p w:rsidR="00A93D39" w:rsidRDefault="00A93D39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8032"/>
      </w:tblGrid>
      <w:tr w:rsidR="00A93D39">
        <w:trPr>
          <w:trHeight w:val="1029"/>
        </w:trPr>
        <w:tc>
          <w:tcPr>
            <w:tcW w:w="1824" w:type="dxa"/>
          </w:tcPr>
          <w:p w:rsidR="00A93D39" w:rsidRDefault="00694EBE">
            <w:pPr>
              <w:pStyle w:val="TableParagraph"/>
              <w:spacing w:before="99"/>
              <w:ind w:left="121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  <w:p w:rsidR="00A93D39" w:rsidRDefault="00694EBE">
            <w:pPr>
              <w:pStyle w:val="TableParagraph"/>
              <w:spacing w:before="137"/>
              <w:ind w:left="121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032" w:type="dxa"/>
          </w:tcPr>
          <w:p w:rsidR="00A93D39" w:rsidRDefault="00694EBE">
            <w:pPr>
              <w:pStyle w:val="TableParagraph"/>
              <w:spacing w:before="99"/>
              <w:ind w:left="2844" w:right="2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  <w:p w:rsidR="00A93D39" w:rsidRDefault="00694EBE">
            <w:pPr>
              <w:pStyle w:val="TableParagraph"/>
              <w:spacing w:before="137"/>
              <w:ind w:left="2844" w:right="2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A93D39">
        <w:trPr>
          <w:trHeight w:val="2899"/>
        </w:trPr>
        <w:tc>
          <w:tcPr>
            <w:tcW w:w="1824" w:type="dxa"/>
          </w:tcPr>
          <w:p w:rsidR="00A93D39" w:rsidRDefault="00694EBE">
            <w:pPr>
              <w:pStyle w:val="TableParagraph"/>
              <w:spacing w:line="275" w:lineRule="exact"/>
              <w:ind w:left="117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8032" w:type="dxa"/>
          </w:tcPr>
          <w:p w:rsidR="00A93D39" w:rsidRDefault="00694EBE">
            <w:pPr>
              <w:pStyle w:val="TableParagraph"/>
              <w:spacing w:line="360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успешно решена – содержание раскрыто полно.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вымышленные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вписывается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 жанру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стилю.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передаёт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A93D39" w:rsidRDefault="00694EB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героев</w:t>
            </w:r>
          </w:p>
        </w:tc>
      </w:tr>
      <w:tr w:rsidR="00A93D39">
        <w:trPr>
          <w:trHeight w:val="2484"/>
        </w:trPr>
        <w:tc>
          <w:tcPr>
            <w:tcW w:w="1824" w:type="dxa"/>
          </w:tcPr>
          <w:p w:rsidR="00A93D39" w:rsidRDefault="00694EBE">
            <w:pPr>
              <w:pStyle w:val="TableParagraph"/>
              <w:spacing w:line="275" w:lineRule="exact"/>
              <w:ind w:left="117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8-7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8032" w:type="dxa"/>
          </w:tcPr>
          <w:p w:rsidR="00A93D39" w:rsidRDefault="00694EBE">
            <w:pPr>
              <w:pStyle w:val="TableParagraph"/>
              <w:spacing w:line="360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имевшие место или вымышленные события. Сюжет понятен, но тривиален.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вписывается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 жанру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стилю.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передаёт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A93D39" w:rsidRDefault="00694EBE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героев</w:t>
            </w:r>
          </w:p>
        </w:tc>
      </w:tr>
      <w:tr w:rsidR="00A93D39">
        <w:trPr>
          <w:trHeight w:val="2068"/>
        </w:trPr>
        <w:tc>
          <w:tcPr>
            <w:tcW w:w="1824" w:type="dxa"/>
          </w:tcPr>
          <w:p w:rsidR="00A93D39" w:rsidRDefault="00694EBE">
            <w:pPr>
              <w:pStyle w:val="TableParagraph"/>
              <w:spacing w:line="275" w:lineRule="exact"/>
              <w:ind w:left="117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8032" w:type="dxa"/>
          </w:tcPr>
          <w:p w:rsidR="00A93D39" w:rsidRDefault="00694EBE">
            <w:pPr>
              <w:pStyle w:val="TableParagraph"/>
              <w:spacing w:line="360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в целом выполнена, однако имеются 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 целостности содержания рассказа. Сюжет понятен, но не 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 Середина написанного рассказа 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сочетается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концовкой.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передаёт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A93D39" w:rsidRDefault="00694EBE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героев.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стилю</w:t>
            </w:r>
          </w:p>
        </w:tc>
      </w:tr>
    </w:tbl>
    <w:p w:rsidR="00A93D39" w:rsidRDefault="00A93D39">
      <w:pPr>
        <w:jc w:val="both"/>
        <w:rPr>
          <w:sz w:val="24"/>
        </w:rPr>
        <w:sectPr w:rsidR="00A93D39">
          <w:pgSz w:w="11910" w:h="16840"/>
          <w:pgMar w:top="1120" w:right="180" w:bottom="940" w:left="1460" w:header="0" w:footer="678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2097"/>
        <w:gridCol w:w="887"/>
        <w:gridCol w:w="469"/>
        <w:gridCol w:w="1045"/>
        <w:gridCol w:w="1004"/>
        <w:gridCol w:w="470"/>
        <w:gridCol w:w="2059"/>
      </w:tblGrid>
      <w:tr w:rsidR="00A93D39">
        <w:trPr>
          <w:trHeight w:val="2071"/>
        </w:trPr>
        <w:tc>
          <w:tcPr>
            <w:tcW w:w="1824" w:type="dxa"/>
          </w:tcPr>
          <w:p w:rsidR="00A93D39" w:rsidRDefault="00694EBE">
            <w:pPr>
              <w:pStyle w:val="TableParagraph"/>
              <w:spacing w:line="275" w:lineRule="exact"/>
              <w:ind w:left="117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4-3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8031" w:type="dxa"/>
            <w:gridSpan w:val="7"/>
          </w:tcPr>
          <w:p w:rsidR="00A93D39" w:rsidRDefault="00694EBE">
            <w:pPr>
              <w:pStyle w:val="TableParagraph"/>
              <w:spacing w:line="360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выполнена частично. Содержание 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не полностью соответствует заданным параметрам. Сюжет не всегда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тривиален,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стратегиями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</w:p>
          <w:p w:rsidR="00A93D39" w:rsidRDefault="00694EBE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стилю</w:t>
            </w:r>
          </w:p>
        </w:tc>
      </w:tr>
      <w:tr w:rsidR="00A93D39">
        <w:trPr>
          <w:trHeight w:val="1240"/>
        </w:trPr>
        <w:tc>
          <w:tcPr>
            <w:tcW w:w="1824" w:type="dxa"/>
          </w:tcPr>
          <w:p w:rsidR="00A93D39" w:rsidRDefault="00694EBE">
            <w:pPr>
              <w:pStyle w:val="TableParagraph"/>
              <w:spacing w:line="275" w:lineRule="exact"/>
              <w:ind w:left="119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2-1</w:t>
            </w:r>
          </w:p>
        </w:tc>
        <w:tc>
          <w:tcPr>
            <w:tcW w:w="8031" w:type="dxa"/>
            <w:gridSpan w:val="7"/>
          </w:tcPr>
          <w:p w:rsidR="00A93D39" w:rsidRDefault="00694EBE">
            <w:pPr>
              <w:pStyle w:val="TableParagraph"/>
              <w:tabs>
                <w:tab w:val="left" w:pos="1685"/>
                <w:tab w:val="left" w:pos="2784"/>
                <w:tab w:val="left" w:pos="4261"/>
                <w:tab w:val="left" w:pos="5348"/>
                <w:tab w:val="left" w:pos="5830"/>
                <w:tab w:val="left" w:pos="7271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Предпринята</w:t>
            </w:r>
            <w:r>
              <w:rPr>
                <w:sz w:val="24"/>
              </w:rPr>
              <w:tab/>
              <w:t>попытка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  <w:t>задания,</w:t>
            </w:r>
            <w:r>
              <w:rPr>
                <w:sz w:val="24"/>
              </w:rPr>
              <w:tab/>
              <w:t>но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  <w:t>текста</w:t>
            </w:r>
          </w:p>
          <w:p w:rsidR="00A93D39" w:rsidRDefault="00694EBE">
            <w:pPr>
              <w:pStyle w:val="TableParagraph"/>
              <w:spacing w:before="28" w:line="416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стилю</w:t>
            </w:r>
          </w:p>
        </w:tc>
      </w:tr>
      <w:tr w:rsidR="00A93D39">
        <w:trPr>
          <w:trHeight w:val="829"/>
        </w:trPr>
        <w:tc>
          <w:tcPr>
            <w:tcW w:w="1824" w:type="dxa"/>
          </w:tcPr>
          <w:p w:rsidR="00A93D39" w:rsidRDefault="00694EBE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2097" w:type="dxa"/>
            <w:tcBorders>
              <w:right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A93D39" w:rsidRDefault="00694EB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достигнута</w:t>
            </w:r>
          </w:p>
        </w:tc>
        <w:tc>
          <w:tcPr>
            <w:tcW w:w="887" w:type="dxa"/>
            <w:tcBorders>
              <w:left w:val="nil"/>
              <w:right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задача</w:t>
            </w:r>
          </w:p>
        </w:tc>
        <w:tc>
          <w:tcPr>
            <w:tcW w:w="469" w:type="dxa"/>
            <w:tcBorders>
              <w:left w:val="nil"/>
              <w:right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22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1045" w:type="dxa"/>
            <w:tcBorders>
              <w:left w:val="nil"/>
              <w:right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решена.</w:t>
            </w:r>
          </w:p>
        </w:tc>
        <w:tc>
          <w:tcPr>
            <w:tcW w:w="1004" w:type="dxa"/>
            <w:tcBorders>
              <w:left w:val="nil"/>
              <w:right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</w:tc>
        <w:tc>
          <w:tcPr>
            <w:tcW w:w="470" w:type="dxa"/>
            <w:tcBorders>
              <w:left w:val="nil"/>
              <w:right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22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059" w:type="dxa"/>
            <w:tcBorders>
              <w:left w:val="nil"/>
            </w:tcBorders>
          </w:tcPr>
          <w:p w:rsidR="00A93D39" w:rsidRDefault="00694EBE">
            <w:pPr>
              <w:pStyle w:val="TableParagraph"/>
              <w:tabs>
                <w:tab w:val="left" w:pos="1487"/>
              </w:tabs>
              <w:spacing w:line="273" w:lineRule="exact"/>
              <w:ind w:left="123"/>
              <w:rPr>
                <w:sz w:val="24"/>
              </w:rPr>
            </w:pPr>
            <w:r>
              <w:rPr>
                <w:sz w:val="24"/>
              </w:rPr>
              <w:t>получился,</w:t>
            </w:r>
            <w:r>
              <w:rPr>
                <w:sz w:val="24"/>
              </w:rPr>
              <w:tab/>
              <w:t>цель</w:t>
            </w:r>
          </w:p>
        </w:tc>
      </w:tr>
    </w:tbl>
    <w:p w:rsidR="00A93D39" w:rsidRDefault="00A93D39">
      <w:pPr>
        <w:spacing w:line="273" w:lineRule="exact"/>
        <w:rPr>
          <w:sz w:val="24"/>
        </w:rPr>
        <w:sectPr w:rsidR="00A93D39">
          <w:pgSz w:w="11910" w:h="16840"/>
          <w:pgMar w:top="1200" w:right="180" w:bottom="860" w:left="1460" w:header="0" w:footer="678" w:gutter="0"/>
          <w:cols w:space="720"/>
        </w:sectPr>
      </w:pPr>
    </w:p>
    <w:p w:rsidR="00A93D39" w:rsidRDefault="00694EBE">
      <w:pPr>
        <w:pStyle w:val="1"/>
        <w:spacing w:before="62"/>
        <w:ind w:right="146"/>
        <w:jc w:val="center"/>
      </w:pPr>
      <w:r>
        <w:lastRenderedPageBreak/>
        <w:t>ОРГАНИЗАЦИЯ</w:t>
      </w:r>
      <w:r>
        <w:rPr>
          <w:spacing w:val="-5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ЯЗЫКОВОЕ</w:t>
      </w:r>
      <w:r>
        <w:rPr>
          <w:spacing w:val="-5"/>
        </w:rPr>
        <w:t xml:space="preserve"> </w:t>
      </w:r>
      <w:r>
        <w:t>ОФОРМЛЕНИЕ</w:t>
      </w:r>
    </w:p>
    <w:p w:rsidR="00A93D39" w:rsidRDefault="00694EBE">
      <w:pPr>
        <w:spacing w:before="139"/>
        <w:ind w:right="143"/>
        <w:jc w:val="center"/>
        <w:rPr>
          <w:b/>
          <w:sz w:val="24"/>
        </w:rPr>
      </w:pPr>
      <w:r>
        <w:rPr>
          <w:b/>
          <w:sz w:val="24"/>
        </w:rPr>
        <w:t>Максимум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93D39" w:rsidRDefault="00694EBE">
      <w:pPr>
        <w:pStyle w:val="1"/>
        <w:spacing w:before="137" w:line="360" w:lineRule="auto"/>
        <w:ind w:right="146"/>
        <w:jc w:val="center"/>
      </w:pPr>
      <w:r>
        <w:t>Общая итоговая оценка выводится на основании критериев, приведенных в таблице:</w:t>
      </w:r>
      <w:r>
        <w:rPr>
          <w:spacing w:val="-57"/>
        </w:rPr>
        <w:t xml:space="preserve"> </w:t>
      </w:r>
      <w:r>
        <w:t>композиция,</w:t>
      </w:r>
      <w:r>
        <w:rPr>
          <w:spacing w:val="-1"/>
        </w:rPr>
        <w:t xml:space="preserve"> </w:t>
      </w:r>
      <w:r>
        <w:t>лексика,</w:t>
      </w:r>
      <w:r>
        <w:rPr>
          <w:spacing w:val="-3"/>
        </w:rPr>
        <w:t xml:space="preserve"> </w:t>
      </w:r>
      <w:r>
        <w:t>грамматика, орфография</w:t>
      </w:r>
      <w:r>
        <w:rPr>
          <w:spacing w:val="-1"/>
        </w:rPr>
        <w:t xml:space="preserve"> </w:t>
      </w:r>
      <w:r>
        <w:t>и пунктуация.</w:t>
      </w:r>
    </w:p>
    <w:p w:rsidR="00A93D39" w:rsidRDefault="00A93D39">
      <w:pPr>
        <w:pStyle w:val="a3"/>
        <w:spacing w:before="1"/>
        <w:rPr>
          <w:b/>
          <w:sz w:val="1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2498"/>
        <w:gridCol w:w="2498"/>
        <w:gridCol w:w="2080"/>
      </w:tblGrid>
      <w:tr w:rsidR="00A93D39">
        <w:trPr>
          <w:trHeight w:val="1324"/>
        </w:trPr>
        <w:tc>
          <w:tcPr>
            <w:tcW w:w="2777" w:type="dxa"/>
          </w:tcPr>
          <w:p w:rsidR="00A93D39" w:rsidRDefault="00A93D39">
            <w:pPr>
              <w:pStyle w:val="TableParagraph"/>
              <w:spacing w:before="8"/>
              <w:rPr>
                <w:b/>
                <w:sz w:val="28"/>
              </w:rPr>
            </w:pPr>
          </w:p>
          <w:p w:rsidR="00A93D39" w:rsidRDefault="00694EBE">
            <w:pPr>
              <w:pStyle w:val="TableParagraph"/>
              <w:spacing w:line="288" w:lineRule="auto"/>
              <w:ind w:left="316" w:right="305" w:firstLine="393"/>
              <w:rPr>
                <w:b/>
                <w:sz w:val="24"/>
              </w:rPr>
            </w:pPr>
            <w:r>
              <w:rPr>
                <w:b/>
                <w:sz w:val="24"/>
              </w:rPr>
              <w:t>Композиция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498" w:type="dxa"/>
          </w:tcPr>
          <w:p w:rsidR="00A93D39" w:rsidRDefault="00A93D39">
            <w:pPr>
              <w:pStyle w:val="TableParagraph"/>
              <w:spacing w:before="8"/>
              <w:rPr>
                <w:b/>
                <w:sz w:val="28"/>
              </w:rPr>
            </w:pPr>
          </w:p>
          <w:p w:rsidR="00A93D39" w:rsidRDefault="00694EBE">
            <w:pPr>
              <w:pStyle w:val="TableParagraph"/>
              <w:spacing w:line="288" w:lineRule="auto"/>
              <w:ind w:left="175" w:right="166" w:firstLine="6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498" w:type="dxa"/>
          </w:tcPr>
          <w:p w:rsidR="00A93D39" w:rsidRDefault="00A93D39">
            <w:pPr>
              <w:pStyle w:val="TableParagraph"/>
              <w:spacing w:before="8"/>
              <w:rPr>
                <w:b/>
                <w:sz w:val="28"/>
              </w:rPr>
            </w:pPr>
          </w:p>
          <w:p w:rsidR="00A93D39" w:rsidRDefault="00694EBE">
            <w:pPr>
              <w:pStyle w:val="TableParagraph"/>
              <w:spacing w:line="288" w:lineRule="auto"/>
              <w:ind w:left="176" w:right="165" w:firstLine="386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080" w:type="dxa"/>
          </w:tcPr>
          <w:p w:rsidR="00A93D39" w:rsidRDefault="00694EBE">
            <w:pPr>
              <w:pStyle w:val="TableParagraph"/>
              <w:spacing w:line="288" w:lineRule="auto"/>
              <w:ind w:left="239" w:right="22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proofErr w:type="gramEnd"/>
          </w:p>
          <w:p w:rsidR="00A93D39" w:rsidRDefault="00694EBE">
            <w:pPr>
              <w:pStyle w:val="TableParagraph"/>
              <w:ind w:left="237" w:right="22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2 балла)</w:t>
            </w:r>
            <w:proofErr w:type="gramEnd"/>
          </w:p>
        </w:tc>
      </w:tr>
      <w:tr w:rsidR="00A93D39">
        <w:trPr>
          <w:trHeight w:val="305"/>
        </w:trPr>
        <w:tc>
          <w:tcPr>
            <w:tcW w:w="2777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  <w:tc>
          <w:tcPr>
            <w:tcW w:w="2498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 балла</w:t>
            </w:r>
          </w:p>
        </w:tc>
        <w:tc>
          <w:tcPr>
            <w:tcW w:w="2498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 балла</w:t>
            </w:r>
          </w:p>
        </w:tc>
        <w:tc>
          <w:tcPr>
            <w:tcW w:w="2080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</w:tr>
      <w:tr w:rsidR="00A93D39">
        <w:trPr>
          <w:trHeight w:val="328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8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6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композиции.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богатый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грамотное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уместное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уверенное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Соблюдена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запас,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3"/>
              <w:ind w:left="10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владение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высказывания.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навыками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точный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структур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орфографии и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присутствуют.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адекватное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пунктуации.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авильно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разделён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абзацы.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сочетаемостью.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задачей.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зрения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 ошибок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 ошибок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орфографии.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лексического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</w:tr>
      <w:tr w:rsidR="00A93D39">
        <w:trPr>
          <w:trHeight w:val="330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оформления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оформления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пунктуационные</w:t>
            </w:r>
          </w:p>
        </w:tc>
      </w:tr>
      <w:tr w:rsidR="00A93D39">
        <w:trPr>
          <w:trHeight w:val="330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1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(допускается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proofErr w:type="gram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1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(допускается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proofErr w:type="gramEnd"/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ошибки,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1 ошибки).</w:t>
            </w:r>
            <w:proofErr w:type="gram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1 ошибки,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затрудняющие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затрудняющей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понимания</w:t>
            </w:r>
          </w:p>
        </w:tc>
      </w:tr>
      <w:tr w:rsidR="00A93D39">
        <w:trPr>
          <w:trHeight w:val="692"/>
        </w:trPr>
        <w:tc>
          <w:tcPr>
            <w:tcW w:w="2777" w:type="dxa"/>
            <w:tcBorders>
              <w:top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понимания).</w:t>
            </w:r>
          </w:p>
        </w:tc>
        <w:tc>
          <w:tcPr>
            <w:tcW w:w="2080" w:type="dxa"/>
            <w:tcBorders>
              <w:top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высказывания.</w:t>
            </w:r>
          </w:p>
        </w:tc>
      </w:tr>
      <w:tr w:rsidR="00A93D39">
        <w:trPr>
          <w:trHeight w:val="305"/>
        </w:trPr>
        <w:tc>
          <w:tcPr>
            <w:tcW w:w="2777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</w:tc>
        <w:tc>
          <w:tcPr>
            <w:tcW w:w="2498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  <w:tc>
          <w:tcPr>
            <w:tcW w:w="2498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  <w:tc>
          <w:tcPr>
            <w:tcW w:w="2080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</w:tc>
      </w:tr>
      <w:tr w:rsidR="00A93D39">
        <w:trPr>
          <w:trHeight w:val="328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8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6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чёткую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структуру.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богатый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грамотное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уместное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абзацы.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запас,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(1-4)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пунктуационные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связующие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точный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3"/>
              <w:ind w:left="106"/>
              <w:rPr>
                <w:sz w:val="24"/>
              </w:rPr>
            </w:pPr>
            <w:r>
              <w:rPr>
                <w:sz w:val="24"/>
              </w:rPr>
              <w:t>структур.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(3-4),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Наблюдаются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адекватное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</w:tr>
      <w:tr w:rsidR="00A93D39">
        <w:trPr>
          <w:trHeight w:val="330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незначительные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затрудняют</w:t>
            </w:r>
          </w:p>
        </w:tc>
      </w:tr>
      <w:tr w:rsidR="00A93D39">
        <w:trPr>
          <w:trHeight w:val="330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структуре,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сочетаемостью.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1"/>
              <w:ind w:left="106"/>
              <w:rPr>
                <w:sz w:val="24"/>
              </w:rPr>
            </w:pPr>
            <w:r>
              <w:rPr>
                <w:sz w:val="24"/>
              </w:rPr>
              <w:t>ошибки,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общего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затрудняющие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понимания</w:t>
            </w:r>
          </w:p>
        </w:tc>
      </w:tr>
      <w:tr w:rsidR="00A93D39">
        <w:trPr>
          <w:trHeight w:val="363"/>
        </w:trPr>
        <w:tc>
          <w:tcPr>
            <w:tcW w:w="2777" w:type="dxa"/>
            <w:tcBorders>
              <w:top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связности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498" w:type="dxa"/>
            <w:tcBorders>
              <w:top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2498" w:type="dxa"/>
            <w:tcBorders>
              <w:top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понимания.</w:t>
            </w:r>
          </w:p>
        </w:tc>
        <w:tc>
          <w:tcPr>
            <w:tcW w:w="2080" w:type="dxa"/>
            <w:tcBorders>
              <w:top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</w:tr>
    </w:tbl>
    <w:p w:rsidR="00A93D39" w:rsidRDefault="00A93D39">
      <w:pPr>
        <w:rPr>
          <w:sz w:val="24"/>
        </w:rPr>
        <w:sectPr w:rsidR="00A93D39">
          <w:pgSz w:w="11910" w:h="16840"/>
          <w:pgMar w:top="1140" w:right="180" w:bottom="860" w:left="1460" w:header="0" w:footer="678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2498"/>
        <w:gridCol w:w="2498"/>
        <w:gridCol w:w="2080"/>
      </w:tblGrid>
      <w:tr w:rsidR="00A93D39">
        <w:trPr>
          <w:trHeight w:val="1324"/>
        </w:trPr>
        <w:tc>
          <w:tcPr>
            <w:tcW w:w="2777" w:type="dxa"/>
          </w:tcPr>
          <w:p w:rsidR="00A93D39" w:rsidRDefault="00A93D39">
            <w:pPr>
              <w:pStyle w:val="TableParagraph"/>
              <w:spacing w:before="5"/>
              <w:rPr>
                <w:b/>
                <w:sz w:val="28"/>
              </w:rPr>
            </w:pPr>
          </w:p>
          <w:p w:rsidR="00A93D39" w:rsidRDefault="00694EBE">
            <w:pPr>
              <w:pStyle w:val="TableParagraph"/>
              <w:spacing w:line="288" w:lineRule="auto"/>
              <w:ind w:left="316" w:right="305" w:firstLine="393"/>
              <w:rPr>
                <w:b/>
                <w:sz w:val="24"/>
              </w:rPr>
            </w:pPr>
            <w:r>
              <w:rPr>
                <w:b/>
                <w:sz w:val="24"/>
              </w:rPr>
              <w:t>Композиция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498" w:type="dxa"/>
          </w:tcPr>
          <w:p w:rsidR="00A93D39" w:rsidRDefault="00A93D39">
            <w:pPr>
              <w:pStyle w:val="TableParagraph"/>
              <w:spacing w:before="5"/>
              <w:rPr>
                <w:b/>
                <w:sz w:val="28"/>
              </w:rPr>
            </w:pPr>
          </w:p>
          <w:p w:rsidR="00A93D39" w:rsidRDefault="00694EBE">
            <w:pPr>
              <w:pStyle w:val="TableParagraph"/>
              <w:spacing w:line="288" w:lineRule="auto"/>
              <w:ind w:left="175" w:right="166" w:firstLine="6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498" w:type="dxa"/>
          </w:tcPr>
          <w:p w:rsidR="00A93D39" w:rsidRDefault="00A93D39">
            <w:pPr>
              <w:pStyle w:val="TableParagraph"/>
              <w:spacing w:before="5"/>
              <w:rPr>
                <w:b/>
                <w:sz w:val="28"/>
              </w:rPr>
            </w:pPr>
          </w:p>
          <w:p w:rsidR="00A93D39" w:rsidRDefault="00694EBE">
            <w:pPr>
              <w:pStyle w:val="TableParagraph"/>
              <w:spacing w:line="288" w:lineRule="auto"/>
              <w:ind w:left="176" w:right="165" w:firstLine="386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080" w:type="dxa"/>
          </w:tcPr>
          <w:p w:rsidR="00A93D39" w:rsidRDefault="00694EBE">
            <w:pPr>
              <w:pStyle w:val="TableParagraph"/>
              <w:spacing w:line="288" w:lineRule="auto"/>
              <w:ind w:left="239" w:right="22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proofErr w:type="gramEnd"/>
          </w:p>
          <w:p w:rsidR="00A93D39" w:rsidRDefault="00694EBE">
            <w:pPr>
              <w:pStyle w:val="TableParagraph"/>
              <w:ind w:left="237" w:right="22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2 балла)</w:t>
            </w:r>
            <w:proofErr w:type="gramEnd"/>
          </w:p>
        </w:tc>
      </w:tr>
      <w:tr w:rsidR="00A93D39">
        <w:trPr>
          <w:trHeight w:val="302"/>
        </w:trPr>
        <w:tc>
          <w:tcPr>
            <w:tcW w:w="2777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</w:tc>
        <w:tc>
          <w:tcPr>
            <w:tcW w:w="2498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</w:tc>
        <w:tc>
          <w:tcPr>
            <w:tcW w:w="2498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</w:tc>
        <w:tc>
          <w:tcPr>
            <w:tcW w:w="2080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</w:tc>
      </w:tr>
      <w:tr w:rsidR="00A93D39">
        <w:trPr>
          <w:trHeight w:val="328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чёткой</w:t>
            </w:r>
            <w:proofErr w:type="gram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лексические</w:t>
            </w:r>
            <w:proofErr w:type="gramEnd"/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0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структуры.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средства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соответствуют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(4-7)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многочисленные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неправильно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абзацное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членение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однако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ошибок,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(более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неточности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(ошибки)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затрудняющих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пунктуационные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серьёзные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4),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связности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многочисленные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сочетаемости,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3"/>
              <w:ind w:left="107"/>
              <w:rPr>
                <w:sz w:val="24"/>
              </w:rPr>
            </w:pPr>
            <w:r>
              <w:rPr>
                <w:sz w:val="24"/>
              </w:rPr>
              <w:t>затрудняющие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понимание.</w:t>
            </w: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4-6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связи.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использует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стандартную,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</w:tr>
      <w:tr w:rsidR="00A93D39">
        <w:trPr>
          <w:trHeight w:val="331"/>
        </w:trPr>
        <w:tc>
          <w:tcPr>
            <w:tcW w:w="2777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однообразную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</w:tr>
      <w:tr w:rsidR="00A93D39">
        <w:trPr>
          <w:trHeight w:val="692"/>
        </w:trPr>
        <w:tc>
          <w:tcPr>
            <w:tcW w:w="2777" w:type="dxa"/>
            <w:tcBorders>
              <w:top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top w:val="nil"/>
            </w:tcBorders>
          </w:tcPr>
          <w:p w:rsidR="00A93D39" w:rsidRDefault="00694EBE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лексику.</w:t>
            </w:r>
          </w:p>
        </w:tc>
        <w:tc>
          <w:tcPr>
            <w:tcW w:w="2498" w:type="dxa"/>
            <w:tcBorders>
              <w:top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080" w:type="dxa"/>
            <w:tcBorders>
              <w:top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</w:tr>
      <w:tr w:rsidR="00A93D39">
        <w:trPr>
          <w:trHeight w:val="297"/>
        </w:trPr>
        <w:tc>
          <w:tcPr>
            <w:tcW w:w="2777" w:type="dxa"/>
            <w:vMerge w:val="restart"/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498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</w:tc>
        <w:tc>
          <w:tcPr>
            <w:tcW w:w="2498" w:type="dxa"/>
            <w:tcBorders>
              <w:bottom w:val="nil"/>
            </w:tcBorders>
          </w:tcPr>
          <w:p w:rsidR="00A93D39" w:rsidRDefault="00694EBE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</w:tc>
        <w:tc>
          <w:tcPr>
            <w:tcW w:w="2080" w:type="dxa"/>
            <w:vMerge w:val="restart"/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</w:tr>
      <w:tr w:rsidR="00A93D39">
        <w:trPr>
          <w:trHeight w:val="318"/>
        </w:trPr>
        <w:tc>
          <w:tcPr>
            <w:tcW w:w="2777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5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2080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</w:tr>
      <w:tr w:rsidR="00A93D39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6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</w:p>
        </w:tc>
        <w:tc>
          <w:tcPr>
            <w:tcW w:w="2080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</w:tr>
      <w:tr w:rsidR="00A93D39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8"/>
              <w:rPr>
                <w:sz w:val="24"/>
              </w:rPr>
            </w:pPr>
            <w:r>
              <w:rPr>
                <w:sz w:val="24"/>
              </w:rPr>
              <w:t>крайне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ограниченный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6"/>
              <w:rPr>
                <w:sz w:val="24"/>
              </w:rPr>
            </w:pPr>
            <w:r>
              <w:rPr>
                <w:sz w:val="24"/>
              </w:rPr>
              <w:t>многочисленные</w:t>
            </w:r>
          </w:p>
        </w:tc>
        <w:tc>
          <w:tcPr>
            <w:tcW w:w="2080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</w:tr>
      <w:tr w:rsidR="00A93D39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8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запас,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6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более)</w:t>
            </w:r>
          </w:p>
        </w:tc>
        <w:tc>
          <w:tcPr>
            <w:tcW w:w="2080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</w:tr>
      <w:tr w:rsidR="00A93D39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8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</w:p>
        </w:tc>
        <w:tc>
          <w:tcPr>
            <w:tcW w:w="2080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</w:tr>
      <w:tr w:rsidR="00A93D39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8"/>
              <w:rPr>
                <w:sz w:val="24"/>
              </w:rPr>
            </w:pPr>
            <w:r>
              <w:rPr>
                <w:sz w:val="24"/>
              </w:rPr>
              <w:t>имеются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6"/>
              <w:rPr>
                <w:sz w:val="24"/>
              </w:rPr>
            </w:pPr>
            <w:r>
              <w:rPr>
                <w:sz w:val="24"/>
              </w:rPr>
              <w:t>грамматики,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  <w:tc>
          <w:tcPr>
            <w:tcW w:w="2080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</w:tr>
      <w:tr w:rsidR="00A93D39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8"/>
              <w:rPr>
                <w:sz w:val="24"/>
              </w:rPr>
            </w:pPr>
            <w:r>
              <w:rPr>
                <w:sz w:val="24"/>
              </w:rPr>
              <w:t>многочисленные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6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затрудняющие</w:t>
            </w:r>
            <w:proofErr w:type="gramEnd"/>
          </w:p>
        </w:tc>
        <w:tc>
          <w:tcPr>
            <w:tcW w:w="2080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</w:tr>
      <w:tr w:rsidR="00A93D39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8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более)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6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понимание.</w:t>
            </w:r>
          </w:p>
        </w:tc>
        <w:tc>
          <w:tcPr>
            <w:tcW w:w="2080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</w:tr>
      <w:tr w:rsidR="00A93D39">
        <w:trPr>
          <w:trHeight w:val="321"/>
        </w:trPr>
        <w:tc>
          <w:tcPr>
            <w:tcW w:w="2777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694EBE">
            <w:pPr>
              <w:pStyle w:val="TableParagraph"/>
              <w:spacing w:before="17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употреблении</w:t>
            </w:r>
          </w:p>
        </w:tc>
        <w:tc>
          <w:tcPr>
            <w:tcW w:w="2498" w:type="dxa"/>
            <w:tcBorders>
              <w:top w:val="nil"/>
              <w:bottom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</w:tr>
      <w:tr w:rsidR="00A93D39">
        <w:trPr>
          <w:trHeight w:val="687"/>
        </w:trPr>
        <w:tc>
          <w:tcPr>
            <w:tcW w:w="2777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  <w:tc>
          <w:tcPr>
            <w:tcW w:w="2498" w:type="dxa"/>
            <w:tcBorders>
              <w:top w:val="nil"/>
            </w:tcBorders>
          </w:tcPr>
          <w:p w:rsidR="00A93D39" w:rsidRDefault="00694EBE">
            <w:pPr>
              <w:pStyle w:val="TableParagraph"/>
              <w:spacing w:before="17"/>
              <w:ind w:left="108"/>
              <w:rPr>
                <w:sz w:val="24"/>
              </w:rPr>
            </w:pPr>
            <w:r>
              <w:rPr>
                <w:sz w:val="24"/>
              </w:rPr>
              <w:t>лексики.</w:t>
            </w:r>
          </w:p>
        </w:tc>
        <w:tc>
          <w:tcPr>
            <w:tcW w:w="2498" w:type="dxa"/>
            <w:tcBorders>
              <w:top w:val="nil"/>
            </w:tcBorders>
          </w:tcPr>
          <w:p w:rsidR="00A93D39" w:rsidRDefault="00A93D39">
            <w:pPr>
              <w:pStyle w:val="TableParagraph"/>
              <w:rPr>
                <w:sz w:val="24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</w:tr>
    </w:tbl>
    <w:p w:rsidR="00A93D39" w:rsidRDefault="00A93D39">
      <w:pPr>
        <w:rPr>
          <w:sz w:val="2"/>
          <w:szCs w:val="2"/>
        </w:rPr>
        <w:sectPr w:rsidR="00A93D39">
          <w:pgSz w:w="11910" w:h="16840"/>
          <w:pgMar w:top="1200" w:right="180" w:bottom="860" w:left="1460" w:header="0" w:footer="678" w:gutter="0"/>
          <w:cols w:space="720"/>
        </w:sectPr>
      </w:pPr>
    </w:p>
    <w:p w:rsidR="00A93D39" w:rsidRDefault="00694EBE">
      <w:pPr>
        <w:spacing w:before="77"/>
        <w:ind w:left="950"/>
        <w:rPr>
          <w:b/>
          <w:sz w:val="24"/>
        </w:rPr>
      </w:pPr>
      <w:r>
        <w:rPr>
          <w:sz w:val="24"/>
        </w:rPr>
        <w:lastRenderedPageBreak/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приведём</w:t>
      </w:r>
      <w:r>
        <w:rPr>
          <w:spacing w:val="21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19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19"/>
          <w:sz w:val="24"/>
        </w:rPr>
        <w:t xml:space="preserve"> </w:t>
      </w:r>
      <w:r>
        <w:rPr>
          <w:b/>
          <w:sz w:val="24"/>
        </w:rPr>
        <w:t>«Оценочный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лист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задания</w:t>
      </w:r>
    </w:p>
    <w:p w:rsidR="00A93D39" w:rsidRDefault="00694EBE">
      <w:pPr>
        <w:pStyle w:val="1"/>
        <w:ind w:left="242"/>
        <w:rPr>
          <w:b w:val="0"/>
        </w:rPr>
      </w:pPr>
      <w:r>
        <w:t>–</w:t>
      </w:r>
      <w:r>
        <w:rPr>
          <w:spacing w:val="-1"/>
        </w:rPr>
        <w:t xml:space="preserve"> </w:t>
      </w:r>
      <w:r>
        <w:t>креативное</w:t>
      </w:r>
      <w:r>
        <w:rPr>
          <w:spacing w:val="-2"/>
        </w:rPr>
        <w:t xml:space="preserve"> </w:t>
      </w:r>
      <w:r>
        <w:t>письмо»</w:t>
      </w:r>
      <w:r>
        <w:rPr>
          <w:b w:val="0"/>
        </w:rPr>
        <w:t>:</w:t>
      </w:r>
    </w:p>
    <w:p w:rsidR="00A93D39" w:rsidRDefault="00694EBE">
      <w:pPr>
        <w:spacing w:before="138"/>
        <w:ind w:left="950"/>
        <w:rPr>
          <w:i/>
          <w:sz w:val="24"/>
        </w:rPr>
      </w:pPr>
      <w:r>
        <w:rPr>
          <w:i/>
          <w:sz w:val="24"/>
        </w:rPr>
        <w:t>ID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участника</w:t>
      </w:r>
    </w:p>
    <w:p w:rsidR="00A93D39" w:rsidRDefault="00694EBE">
      <w:pPr>
        <w:spacing w:before="139"/>
        <w:ind w:left="950"/>
        <w:rPr>
          <w:i/>
          <w:sz w:val="24"/>
        </w:rPr>
      </w:pPr>
      <w:r>
        <w:rPr>
          <w:i/>
          <w:sz w:val="24"/>
        </w:rPr>
        <w:t>Кодовый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номер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члена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</w:p>
    <w:p w:rsidR="00A93D39" w:rsidRDefault="00A93D39">
      <w:pPr>
        <w:pStyle w:val="a3"/>
        <w:rPr>
          <w:i/>
          <w:sz w:val="20"/>
        </w:rPr>
      </w:pPr>
    </w:p>
    <w:p w:rsidR="00A93D39" w:rsidRDefault="00A93D39">
      <w:pPr>
        <w:pStyle w:val="a3"/>
        <w:spacing w:before="4"/>
        <w:rPr>
          <w:i/>
          <w:sz w:val="1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1673"/>
        <w:gridCol w:w="6239"/>
      </w:tblGrid>
      <w:tr w:rsidR="00A93D39">
        <w:trPr>
          <w:trHeight w:val="414"/>
        </w:trPr>
        <w:tc>
          <w:tcPr>
            <w:tcW w:w="1944" w:type="dxa"/>
          </w:tcPr>
          <w:p w:rsidR="00A93D39" w:rsidRDefault="00694EBE">
            <w:pPr>
              <w:pStyle w:val="TableParagraph"/>
              <w:spacing w:before="1"/>
              <w:ind w:left="494"/>
              <w:rPr>
                <w:b/>
                <w:sz w:val="24"/>
              </w:rPr>
            </w:pPr>
            <w:r>
              <w:rPr>
                <w:b/>
                <w:sz w:val="24"/>
              </w:rPr>
              <w:t>Позиции</w:t>
            </w:r>
          </w:p>
        </w:tc>
        <w:tc>
          <w:tcPr>
            <w:tcW w:w="1673" w:type="dxa"/>
          </w:tcPr>
          <w:p w:rsidR="00A93D39" w:rsidRDefault="00694EBE">
            <w:pPr>
              <w:pStyle w:val="TableParagraph"/>
              <w:spacing w:before="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(20)</w:t>
            </w:r>
          </w:p>
        </w:tc>
        <w:tc>
          <w:tcPr>
            <w:tcW w:w="6239" w:type="dxa"/>
          </w:tcPr>
          <w:p w:rsidR="00A93D39" w:rsidRDefault="00694EBE">
            <w:pPr>
              <w:pStyle w:val="TableParagraph"/>
              <w:spacing w:before="1"/>
              <w:ind w:left="1495"/>
              <w:rPr>
                <w:b/>
                <w:sz w:val="24"/>
              </w:rPr>
            </w:pPr>
            <w:r>
              <w:rPr>
                <w:b/>
                <w:sz w:val="24"/>
              </w:rPr>
              <w:t>Аргументы/примеры/ошибки</w:t>
            </w:r>
          </w:p>
        </w:tc>
      </w:tr>
      <w:tr w:rsidR="00A93D39">
        <w:trPr>
          <w:trHeight w:val="827"/>
        </w:trPr>
        <w:tc>
          <w:tcPr>
            <w:tcW w:w="1944" w:type="dxa"/>
          </w:tcPr>
          <w:p w:rsidR="00A93D39" w:rsidRDefault="00694EB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  <w:p w:rsidR="00A93D39" w:rsidRDefault="00694EBE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баллов)</w:t>
            </w:r>
          </w:p>
        </w:tc>
        <w:tc>
          <w:tcPr>
            <w:tcW w:w="167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6239" w:type="dxa"/>
          </w:tcPr>
          <w:p w:rsidR="00A93D39" w:rsidRDefault="00A93D39">
            <w:pPr>
              <w:pStyle w:val="TableParagraph"/>
            </w:pPr>
          </w:p>
        </w:tc>
      </w:tr>
      <w:tr w:rsidR="00A93D39">
        <w:trPr>
          <w:trHeight w:val="827"/>
        </w:trPr>
        <w:tc>
          <w:tcPr>
            <w:tcW w:w="1944" w:type="dxa"/>
          </w:tcPr>
          <w:p w:rsidR="00A93D39" w:rsidRDefault="00694EB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Композиция</w:t>
            </w:r>
          </w:p>
          <w:p w:rsidR="00A93D39" w:rsidRDefault="00694EBE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167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6239" w:type="dxa"/>
          </w:tcPr>
          <w:p w:rsidR="00A93D39" w:rsidRDefault="00A93D39">
            <w:pPr>
              <w:pStyle w:val="TableParagraph"/>
            </w:pPr>
          </w:p>
        </w:tc>
      </w:tr>
      <w:tr w:rsidR="00A93D39">
        <w:trPr>
          <w:trHeight w:val="828"/>
        </w:trPr>
        <w:tc>
          <w:tcPr>
            <w:tcW w:w="1944" w:type="dxa"/>
          </w:tcPr>
          <w:p w:rsidR="00A93D39" w:rsidRDefault="00694EB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  <w:p w:rsidR="00A93D39" w:rsidRDefault="00694EBE">
            <w:pPr>
              <w:pStyle w:val="TableParagraph"/>
              <w:spacing w:before="140"/>
              <w:ind w:left="107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167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6239" w:type="dxa"/>
          </w:tcPr>
          <w:p w:rsidR="00A93D39" w:rsidRDefault="00A93D39">
            <w:pPr>
              <w:pStyle w:val="TableParagraph"/>
            </w:pPr>
          </w:p>
        </w:tc>
      </w:tr>
      <w:tr w:rsidR="00A93D39">
        <w:trPr>
          <w:trHeight w:val="829"/>
        </w:trPr>
        <w:tc>
          <w:tcPr>
            <w:tcW w:w="1944" w:type="dxa"/>
          </w:tcPr>
          <w:p w:rsidR="00A93D39" w:rsidRDefault="00694EB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Грамматика</w:t>
            </w:r>
          </w:p>
          <w:p w:rsidR="00A93D39" w:rsidRDefault="00694EBE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167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6239" w:type="dxa"/>
          </w:tcPr>
          <w:p w:rsidR="00A93D39" w:rsidRDefault="00A93D39">
            <w:pPr>
              <w:pStyle w:val="TableParagraph"/>
            </w:pPr>
          </w:p>
        </w:tc>
      </w:tr>
      <w:tr w:rsidR="00A93D39">
        <w:trPr>
          <w:trHeight w:val="926"/>
        </w:trPr>
        <w:tc>
          <w:tcPr>
            <w:tcW w:w="1944" w:type="dxa"/>
          </w:tcPr>
          <w:p w:rsidR="00A93D39" w:rsidRDefault="00694EBE">
            <w:pPr>
              <w:pStyle w:val="TableParagraph"/>
              <w:spacing w:line="360" w:lineRule="auto"/>
              <w:ind w:left="107" w:right="518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балла)</w:t>
            </w:r>
          </w:p>
        </w:tc>
        <w:tc>
          <w:tcPr>
            <w:tcW w:w="167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6239" w:type="dxa"/>
          </w:tcPr>
          <w:p w:rsidR="00A93D39" w:rsidRDefault="00A93D39">
            <w:pPr>
              <w:pStyle w:val="TableParagraph"/>
            </w:pPr>
          </w:p>
        </w:tc>
      </w:tr>
      <w:tr w:rsidR="00A93D39">
        <w:trPr>
          <w:trHeight w:val="414"/>
        </w:trPr>
        <w:tc>
          <w:tcPr>
            <w:tcW w:w="1944" w:type="dxa"/>
          </w:tcPr>
          <w:p w:rsidR="00A93D39" w:rsidRDefault="00694EB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67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6239" w:type="dxa"/>
          </w:tcPr>
          <w:p w:rsidR="00A93D39" w:rsidRDefault="00A93D39">
            <w:pPr>
              <w:pStyle w:val="TableParagraph"/>
            </w:pPr>
          </w:p>
        </w:tc>
      </w:tr>
    </w:tbl>
    <w:p w:rsidR="00A93D39" w:rsidRDefault="00A93D39">
      <w:pPr>
        <w:sectPr w:rsidR="00A93D39">
          <w:pgSz w:w="11910" w:h="16840"/>
          <w:pgMar w:top="1120" w:right="180" w:bottom="860" w:left="1460" w:header="0" w:footer="678" w:gutter="0"/>
          <w:cols w:space="720"/>
        </w:sectPr>
      </w:pPr>
    </w:p>
    <w:p w:rsidR="00A93D39" w:rsidRDefault="00694EBE">
      <w:pPr>
        <w:pStyle w:val="1"/>
        <w:spacing w:before="77"/>
        <w:ind w:left="950"/>
        <w:jc w:val="both"/>
        <w:rPr>
          <w:b w:val="0"/>
        </w:rPr>
      </w:pPr>
      <w:r>
        <w:lastRenderedPageBreak/>
        <w:t>Оценивание</w:t>
      </w:r>
      <w:r>
        <w:rPr>
          <w:spacing w:val="-4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этапы</w:t>
      </w:r>
      <w:r>
        <w:rPr>
          <w:b w:val="0"/>
        </w:rPr>
        <w:t>:</w:t>
      </w:r>
    </w:p>
    <w:p w:rsidR="00A93D39" w:rsidRDefault="00694EBE">
      <w:pPr>
        <w:pStyle w:val="a4"/>
        <w:numPr>
          <w:ilvl w:val="0"/>
          <w:numId w:val="4"/>
        </w:numPr>
        <w:tabs>
          <w:tab w:val="left" w:pos="1210"/>
        </w:tabs>
        <w:spacing w:before="139" w:line="350" w:lineRule="auto"/>
        <w:ind w:right="389" w:firstLine="707"/>
        <w:jc w:val="both"/>
        <w:rPr>
          <w:sz w:val="24"/>
        </w:rPr>
      </w:pPr>
      <w:r>
        <w:rPr>
          <w:sz w:val="24"/>
        </w:rPr>
        <w:t xml:space="preserve">запись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подготовленной   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     презентации     группы     на     магнитофон</w:t>
      </w:r>
      <w:r>
        <w:rPr>
          <w:spacing w:val="1"/>
          <w:sz w:val="24"/>
        </w:rPr>
        <w:t xml:space="preserve"> </w:t>
      </w:r>
      <w:r>
        <w:rPr>
          <w:sz w:val="24"/>
        </w:rPr>
        <w:t>(или на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 в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цифровом формате);</w:t>
      </w:r>
    </w:p>
    <w:p w:rsidR="00A93D39" w:rsidRDefault="00694EBE">
      <w:pPr>
        <w:pStyle w:val="a4"/>
        <w:numPr>
          <w:ilvl w:val="0"/>
          <w:numId w:val="4"/>
        </w:numPr>
        <w:tabs>
          <w:tab w:val="left" w:pos="1210"/>
        </w:tabs>
        <w:spacing w:before="13" w:line="357" w:lineRule="auto"/>
        <w:ind w:right="388" w:firstLine="707"/>
        <w:jc w:val="both"/>
        <w:rPr>
          <w:sz w:val="24"/>
        </w:rPr>
      </w:pPr>
      <w:r>
        <w:rPr>
          <w:sz w:val="24"/>
        </w:rPr>
        <w:t>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(три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выставление сбалансированной оценки в протокол; в случае расхождения мнений 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 жюри принимается решение о прослушивании сделанной записи устного 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жюри.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листа:</w:t>
      </w:r>
    </w:p>
    <w:p w:rsidR="00A93D39" w:rsidRDefault="00A93D39">
      <w:pPr>
        <w:pStyle w:val="a3"/>
        <w:spacing w:before="2"/>
        <w:rPr>
          <w:sz w:val="28"/>
        </w:rPr>
      </w:pPr>
    </w:p>
    <w:p w:rsidR="00A93D39" w:rsidRDefault="00A93D39">
      <w:pPr>
        <w:rPr>
          <w:sz w:val="28"/>
        </w:rPr>
        <w:sectPr w:rsidR="00A93D39">
          <w:pgSz w:w="11910" w:h="16840"/>
          <w:pgMar w:top="1120" w:right="180" w:bottom="940" w:left="1460" w:header="0" w:footer="678" w:gutter="0"/>
          <w:cols w:space="720"/>
        </w:sectPr>
      </w:pPr>
    </w:p>
    <w:p w:rsidR="00A93D39" w:rsidRDefault="00694EBE">
      <w:pPr>
        <w:pStyle w:val="a3"/>
        <w:tabs>
          <w:tab w:val="left" w:pos="3224"/>
        </w:tabs>
        <w:spacing w:before="90"/>
        <w:ind w:left="242"/>
      </w:pPr>
      <w:r>
        <w:lastRenderedPageBreak/>
        <w:t>№</w:t>
      </w:r>
      <w:r>
        <w:rPr>
          <w:spacing w:val="5"/>
        </w:rPr>
        <w:t xml:space="preserve"> </w:t>
      </w:r>
      <w:r>
        <w:t>группы</w:t>
      </w:r>
      <w:r>
        <w:rPr>
          <w:spacing w:val="1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93D39" w:rsidRDefault="00694EBE">
      <w:pPr>
        <w:pStyle w:val="a3"/>
        <w:tabs>
          <w:tab w:val="left" w:pos="1995"/>
        </w:tabs>
        <w:spacing w:before="140"/>
        <w:ind w:left="242"/>
      </w:pPr>
      <w:r>
        <w:t>Кабинет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93D39" w:rsidRDefault="00694EBE">
      <w:pPr>
        <w:pStyle w:val="a3"/>
        <w:tabs>
          <w:tab w:val="left" w:pos="5314"/>
        </w:tabs>
        <w:spacing w:before="90"/>
        <w:ind w:left="242"/>
      </w:pPr>
      <w:r>
        <w:br w:type="column"/>
      </w:r>
      <w:r>
        <w:lastRenderedPageBreak/>
        <w:t>Член</w:t>
      </w:r>
      <w:r>
        <w:rPr>
          <w:spacing w:val="12"/>
        </w:rPr>
        <w:t xml:space="preserve"> </w:t>
      </w:r>
      <w:r>
        <w:t>жюри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93D39" w:rsidRDefault="00A93D39">
      <w:pPr>
        <w:sectPr w:rsidR="00A93D39">
          <w:type w:val="continuous"/>
          <w:pgSz w:w="11910" w:h="16840"/>
          <w:pgMar w:top="1120" w:right="180" w:bottom="860" w:left="1460" w:header="720" w:footer="720" w:gutter="0"/>
          <w:cols w:num="2" w:space="720" w:equalWidth="0">
            <w:col w:w="3265" w:space="1351"/>
            <w:col w:w="5654"/>
          </w:cols>
        </w:sectPr>
      </w:pPr>
    </w:p>
    <w:p w:rsidR="00A93D39" w:rsidRDefault="00A93D39">
      <w:pPr>
        <w:pStyle w:val="a3"/>
        <w:rPr>
          <w:sz w:val="20"/>
        </w:rPr>
      </w:pPr>
    </w:p>
    <w:p w:rsidR="00A93D39" w:rsidRDefault="00A93D39">
      <w:pPr>
        <w:pStyle w:val="a3"/>
        <w:spacing w:before="6"/>
        <w:rPr>
          <w:sz w:val="2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"/>
        <w:gridCol w:w="727"/>
        <w:gridCol w:w="833"/>
        <w:gridCol w:w="1023"/>
        <w:gridCol w:w="1596"/>
        <w:gridCol w:w="1707"/>
        <w:gridCol w:w="785"/>
        <w:gridCol w:w="1141"/>
        <w:gridCol w:w="1421"/>
        <w:gridCol w:w="469"/>
      </w:tblGrid>
      <w:tr w:rsidR="00A93D39">
        <w:trPr>
          <w:trHeight w:val="522"/>
        </w:trPr>
        <w:tc>
          <w:tcPr>
            <w:tcW w:w="305" w:type="dxa"/>
            <w:vMerge w:val="restart"/>
          </w:tcPr>
          <w:p w:rsidR="00A93D39" w:rsidRDefault="00A93D39">
            <w:pPr>
              <w:pStyle w:val="TableParagraph"/>
            </w:pPr>
          </w:p>
          <w:p w:rsidR="00A93D39" w:rsidRDefault="00A93D39">
            <w:pPr>
              <w:pStyle w:val="TableParagraph"/>
            </w:pPr>
          </w:p>
          <w:p w:rsidR="00A93D39" w:rsidRDefault="00A93D39">
            <w:pPr>
              <w:pStyle w:val="TableParagraph"/>
              <w:spacing w:before="9"/>
              <w:rPr>
                <w:sz w:val="17"/>
              </w:rPr>
            </w:pPr>
          </w:p>
          <w:p w:rsidR="00A93D39" w:rsidRDefault="00694EBE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ID</w:t>
            </w:r>
          </w:p>
        </w:tc>
        <w:tc>
          <w:tcPr>
            <w:tcW w:w="727" w:type="dxa"/>
          </w:tcPr>
          <w:p w:rsidR="00A93D39" w:rsidRDefault="00694EBE">
            <w:pPr>
              <w:pStyle w:val="TableParagraph"/>
              <w:spacing w:before="130"/>
              <w:ind w:left="157"/>
              <w:rPr>
                <w:sz w:val="20"/>
              </w:rPr>
            </w:pPr>
            <w:r>
              <w:rPr>
                <w:sz w:val="20"/>
              </w:rPr>
              <w:t>Роль</w:t>
            </w:r>
          </w:p>
        </w:tc>
        <w:tc>
          <w:tcPr>
            <w:tcW w:w="1856" w:type="dxa"/>
            <w:gridSpan w:val="2"/>
          </w:tcPr>
          <w:p w:rsidR="00A93D39" w:rsidRDefault="00694EBE">
            <w:pPr>
              <w:pStyle w:val="TableParagraph"/>
              <w:spacing w:before="7" w:line="256" w:lineRule="auto"/>
              <w:ind w:left="393" w:right="191" w:hanging="262"/>
              <w:rPr>
                <w:sz w:val="20"/>
              </w:rPr>
            </w:pPr>
            <w:r>
              <w:rPr>
                <w:sz w:val="20"/>
              </w:rPr>
              <w:t>Результат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(макс.10 б.)</w:t>
            </w:r>
          </w:p>
        </w:tc>
        <w:tc>
          <w:tcPr>
            <w:tcW w:w="6650" w:type="dxa"/>
            <w:gridSpan w:val="5"/>
          </w:tcPr>
          <w:p w:rsidR="00A93D39" w:rsidRDefault="00694EBE">
            <w:pPr>
              <w:pStyle w:val="TableParagraph"/>
              <w:spacing w:before="130"/>
              <w:ind w:left="1581"/>
              <w:rPr>
                <w:sz w:val="20"/>
              </w:rPr>
            </w:pPr>
            <w:r>
              <w:rPr>
                <w:sz w:val="20"/>
              </w:rPr>
              <w:t>Индивидуальный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(макс.15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б.)</w:t>
            </w:r>
          </w:p>
        </w:tc>
        <w:tc>
          <w:tcPr>
            <w:tcW w:w="469" w:type="dxa"/>
          </w:tcPr>
          <w:p w:rsidR="00A93D39" w:rsidRDefault="00694EBE">
            <w:pPr>
              <w:pStyle w:val="TableParagraph"/>
              <w:spacing w:before="130"/>
              <w:ind w:left="-14"/>
              <w:rPr>
                <w:sz w:val="20"/>
              </w:rPr>
            </w:pPr>
            <w:r>
              <w:rPr>
                <w:sz w:val="20"/>
              </w:rPr>
              <w:t>Итог</w:t>
            </w:r>
          </w:p>
        </w:tc>
      </w:tr>
      <w:tr w:rsidR="00A93D39">
        <w:trPr>
          <w:trHeight w:val="1149"/>
        </w:trPr>
        <w:tc>
          <w:tcPr>
            <w:tcW w:w="305" w:type="dxa"/>
            <w:vMerge/>
            <w:tcBorders>
              <w:top w:val="nil"/>
            </w:tcBorders>
          </w:tcPr>
          <w:p w:rsidR="00A93D39" w:rsidRDefault="00A93D39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A93D39" w:rsidRDefault="00A93D39">
            <w:pPr>
              <w:pStyle w:val="TableParagraph"/>
            </w:pPr>
          </w:p>
        </w:tc>
        <w:tc>
          <w:tcPr>
            <w:tcW w:w="833" w:type="dxa"/>
          </w:tcPr>
          <w:p w:rsidR="00A93D39" w:rsidRDefault="00694EBE">
            <w:pPr>
              <w:pStyle w:val="TableParagraph"/>
              <w:ind w:left="112" w:right="150" w:hanging="3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Соде</w:t>
            </w:r>
            <w:proofErr w:type="gramStart"/>
            <w:r>
              <w:rPr>
                <w:sz w:val="20"/>
              </w:rPr>
              <w:t>р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жание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</w:p>
          <w:p w:rsidR="00A93D39" w:rsidRDefault="00694EBE">
            <w:pPr>
              <w:pStyle w:val="TableParagraph"/>
              <w:ind w:left="19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б.)</w:t>
            </w:r>
            <w:proofErr w:type="gramEnd"/>
          </w:p>
        </w:tc>
        <w:tc>
          <w:tcPr>
            <w:tcW w:w="1023" w:type="dxa"/>
          </w:tcPr>
          <w:p w:rsidR="00A93D39" w:rsidRDefault="00694EBE">
            <w:pPr>
              <w:pStyle w:val="TableParagraph"/>
              <w:ind w:left="64" w:right="133" w:firstLine="45"/>
              <w:jc w:val="both"/>
              <w:rPr>
                <w:sz w:val="20"/>
              </w:rPr>
            </w:pPr>
            <w:r>
              <w:rPr>
                <w:sz w:val="20"/>
              </w:rPr>
              <w:t>Работа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команде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взаимо</w:t>
            </w:r>
            <w:proofErr w:type="spellEnd"/>
            <w:r>
              <w:rPr>
                <w:sz w:val="20"/>
              </w:rPr>
              <w:t>-</w:t>
            </w:r>
          </w:p>
          <w:p w:rsidR="00A93D39" w:rsidRDefault="00694EBE">
            <w:pPr>
              <w:pStyle w:val="TableParagraph"/>
              <w:spacing w:line="228" w:lineRule="exact"/>
              <w:ind w:left="45" w:right="115" w:firstLine="45"/>
              <w:jc w:val="both"/>
              <w:rPr>
                <w:sz w:val="20"/>
              </w:rPr>
            </w:pPr>
            <w:r>
              <w:rPr>
                <w:sz w:val="20"/>
              </w:rPr>
              <w:t>действие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б.)</w:t>
            </w:r>
          </w:p>
        </w:tc>
        <w:tc>
          <w:tcPr>
            <w:tcW w:w="1596" w:type="dxa"/>
          </w:tcPr>
          <w:p w:rsidR="00A93D39" w:rsidRDefault="00694EBE">
            <w:pPr>
              <w:pStyle w:val="TableParagraph"/>
              <w:ind w:left="-8" w:right="66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Убедительность,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наглядность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  <w:proofErr w:type="gramEnd"/>
          </w:p>
          <w:p w:rsidR="00A93D39" w:rsidRDefault="00694EBE">
            <w:pPr>
              <w:pStyle w:val="TableParagraph"/>
              <w:ind w:left="554" w:right="62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3 б.)</w:t>
            </w:r>
            <w:proofErr w:type="gramEnd"/>
          </w:p>
        </w:tc>
        <w:tc>
          <w:tcPr>
            <w:tcW w:w="1707" w:type="dxa"/>
          </w:tcPr>
          <w:p w:rsidR="00A93D39" w:rsidRDefault="00694EBE">
            <w:pPr>
              <w:pStyle w:val="TableParagraph"/>
              <w:ind w:left="376" w:right="114" w:hanging="332"/>
              <w:rPr>
                <w:sz w:val="20"/>
              </w:rPr>
            </w:pPr>
            <w:r>
              <w:rPr>
                <w:spacing w:val="-1"/>
                <w:sz w:val="20"/>
              </w:rPr>
              <w:t>Выразительность,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артистизм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б.)</w:t>
            </w:r>
          </w:p>
        </w:tc>
        <w:tc>
          <w:tcPr>
            <w:tcW w:w="785" w:type="dxa"/>
          </w:tcPr>
          <w:p w:rsidR="00A93D39" w:rsidRDefault="00694EBE">
            <w:pPr>
              <w:pStyle w:val="TableParagraph"/>
              <w:ind w:left="1" w:right="70"/>
              <w:jc w:val="center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Лексика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proofErr w:type="gramEnd"/>
          </w:p>
          <w:p w:rsidR="00A93D39" w:rsidRDefault="00694EBE">
            <w:pPr>
              <w:pStyle w:val="TableParagraph"/>
              <w:ind w:left="1" w:right="68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б</w:t>
            </w:r>
            <w:proofErr w:type="gramEnd"/>
            <w:r>
              <w:rPr>
                <w:sz w:val="20"/>
              </w:rPr>
              <w:t>.)</w:t>
            </w:r>
          </w:p>
        </w:tc>
        <w:tc>
          <w:tcPr>
            <w:tcW w:w="1141" w:type="dxa"/>
          </w:tcPr>
          <w:p w:rsidR="00A93D39" w:rsidRDefault="00694EBE">
            <w:pPr>
              <w:pStyle w:val="TableParagraph"/>
              <w:ind w:left="104" w:right="79" w:hanging="89"/>
              <w:rPr>
                <w:sz w:val="20"/>
              </w:rPr>
            </w:pPr>
            <w:r>
              <w:rPr>
                <w:spacing w:val="-1"/>
                <w:sz w:val="20"/>
              </w:rPr>
              <w:t>Грамматика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 б.)</w:t>
            </w:r>
          </w:p>
        </w:tc>
        <w:tc>
          <w:tcPr>
            <w:tcW w:w="1421" w:type="dxa"/>
          </w:tcPr>
          <w:p w:rsidR="00A93D39" w:rsidRDefault="00694EBE">
            <w:pPr>
              <w:pStyle w:val="TableParagraph"/>
              <w:ind w:left="245" w:right="93" w:hanging="219"/>
              <w:rPr>
                <w:sz w:val="20"/>
              </w:rPr>
            </w:pPr>
            <w:r>
              <w:rPr>
                <w:spacing w:val="-1"/>
                <w:sz w:val="20"/>
              </w:rPr>
              <w:t>Произношение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(мах.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б.)</w:t>
            </w:r>
          </w:p>
        </w:tc>
        <w:tc>
          <w:tcPr>
            <w:tcW w:w="469" w:type="dxa"/>
          </w:tcPr>
          <w:p w:rsidR="00A93D39" w:rsidRDefault="00A93D39">
            <w:pPr>
              <w:pStyle w:val="TableParagraph"/>
            </w:pPr>
          </w:p>
        </w:tc>
      </w:tr>
      <w:tr w:rsidR="00A93D39">
        <w:trPr>
          <w:trHeight w:val="875"/>
        </w:trPr>
        <w:tc>
          <w:tcPr>
            <w:tcW w:w="305" w:type="dxa"/>
          </w:tcPr>
          <w:p w:rsidR="00A93D39" w:rsidRDefault="00A93D39">
            <w:pPr>
              <w:pStyle w:val="TableParagraph"/>
            </w:pPr>
          </w:p>
        </w:tc>
        <w:tc>
          <w:tcPr>
            <w:tcW w:w="727" w:type="dxa"/>
          </w:tcPr>
          <w:p w:rsidR="00A93D39" w:rsidRDefault="00A93D39">
            <w:pPr>
              <w:pStyle w:val="TableParagraph"/>
            </w:pPr>
          </w:p>
        </w:tc>
        <w:tc>
          <w:tcPr>
            <w:tcW w:w="83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02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596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707" w:type="dxa"/>
          </w:tcPr>
          <w:p w:rsidR="00A93D39" w:rsidRDefault="00A93D39">
            <w:pPr>
              <w:pStyle w:val="TableParagraph"/>
            </w:pPr>
          </w:p>
        </w:tc>
        <w:tc>
          <w:tcPr>
            <w:tcW w:w="785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141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421" w:type="dxa"/>
          </w:tcPr>
          <w:p w:rsidR="00A93D39" w:rsidRDefault="00A93D39">
            <w:pPr>
              <w:pStyle w:val="TableParagraph"/>
            </w:pPr>
          </w:p>
        </w:tc>
        <w:tc>
          <w:tcPr>
            <w:tcW w:w="469" w:type="dxa"/>
          </w:tcPr>
          <w:p w:rsidR="00A93D39" w:rsidRDefault="00A93D39">
            <w:pPr>
              <w:pStyle w:val="TableParagraph"/>
            </w:pPr>
          </w:p>
        </w:tc>
      </w:tr>
      <w:tr w:rsidR="00A93D39">
        <w:trPr>
          <w:trHeight w:val="1509"/>
        </w:trPr>
        <w:tc>
          <w:tcPr>
            <w:tcW w:w="305" w:type="dxa"/>
          </w:tcPr>
          <w:p w:rsidR="00A93D39" w:rsidRDefault="00A93D39">
            <w:pPr>
              <w:pStyle w:val="TableParagraph"/>
            </w:pPr>
          </w:p>
        </w:tc>
        <w:tc>
          <w:tcPr>
            <w:tcW w:w="727" w:type="dxa"/>
          </w:tcPr>
          <w:p w:rsidR="00A93D39" w:rsidRDefault="00A93D39">
            <w:pPr>
              <w:pStyle w:val="TableParagraph"/>
            </w:pPr>
          </w:p>
        </w:tc>
        <w:tc>
          <w:tcPr>
            <w:tcW w:w="83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02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596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707" w:type="dxa"/>
          </w:tcPr>
          <w:p w:rsidR="00A93D39" w:rsidRDefault="00A93D39">
            <w:pPr>
              <w:pStyle w:val="TableParagraph"/>
            </w:pPr>
          </w:p>
        </w:tc>
        <w:tc>
          <w:tcPr>
            <w:tcW w:w="785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141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421" w:type="dxa"/>
          </w:tcPr>
          <w:p w:rsidR="00A93D39" w:rsidRDefault="00A93D39">
            <w:pPr>
              <w:pStyle w:val="TableParagraph"/>
            </w:pPr>
          </w:p>
        </w:tc>
        <w:tc>
          <w:tcPr>
            <w:tcW w:w="469" w:type="dxa"/>
          </w:tcPr>
          <w:p w:rsidR="00A93D39" w:rsidRDefault="00A93D39">
            <w:pPr>
              <w:pStyle w:val="TableParagraph"/>
            </w:pPr>
          </w:p>
        </w:tc>
      </w:tr>
      <w:tr w:rsidR="00A93D39">
        <w:trPr>
          <w:trHeight w:val="1830"/>
        </w:trPr>
        <w:tc>
          <w:tcPr>
            <w:tcW w:w="305" w:type="dxa"/>
          </w:tcPr>
          <w:p w:rsidR="00A93D39" w:rsidRDefault="00A93D39">
            <w:pPr>
              <w:pStyle w:val="TableParagraph"/>
            </w:pPr>
          </w:p>
        </w:tc>
        <w:tc>
          <w:tcPr>
            <w:tcW w:w="727" w:type="dxa"/>
          </w:tcPr>
          <w:p w:rsidR="00A93D39" w:rsidRDefault="00A93D39">
            <w:pPr>
              <w:pStyle w:val="TableParagraph"/>
            </w:pPr>
          </w:p>
        </w:tc>
        <w:tc>
          <w:tcPr>
            <w:tcW w:w="83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02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596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707" w:type="dxa"/>
          </w:tcPr>
          <w:p w:rsidR="00A93D39" w:rsidRDefault="00A93D39">
            <w:pPr>
              <w:pStyle w:val="TableParagraph"/>
            </w:pPr>
          </w:p>
        </w:tc>
        <w:tc>
          <w:tcPr>
            <w:tcW w:w="785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141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421" w:type="dxa"/>
          </w:tcPr>
          <w:p w:rsidR="00A93D39" w:rsidRDefault="00A93D39">
            <w:pPr>
              <w:pStyle w:val="TableParagraph"/>
            </w:pPr>
          </w:p>
        </w:tc>
        <w:tc>
          <w:tcPr>
            <w:tcW w:w="469" w:type="dxa"/>
          </w:tcPr>
          <w:p w:rsidR="00A93D39" w:rsidRDefault="00A93D39">
            <w:pPr>
              <w:pStyle w:val="TableParagraph"/>
            </w:pPr>
          </w:p>
        </w:tc>
      </w:tr>
      <w:tr w:rsidR="00A93D39">
        <w:trPr>
          <w:trHeight w:val="983"/>
        </w:trPr>
        <w:tc>
          <w:tcPr>
            <w:tcW w:w="305" w:type="dxa"/>
          </w:tcPr>
          <w:p w:rsidR="00A93D39" w:rsidRDefault="00A93D39">
            <w:pPr>
              <w:pStyle w:val="TableParagraph"/>
            </w:pPr>
          </w:p>
        </w:tc>
        <w:tc>
          <w:tcPr>
            <w:tcW w:w="727" w:type="dxa"/>
          </w:tcPr>
          <w:p w:rsidR="00A93D39" w:rsidRDefault="00A93D39">
            <w:pPr>
              <w:pStyle w:val="TableParagraph"/>
            </w:pPr>
          </w:p>
        </w:tc>
        <w:tc>
          <w:tcPr>
            <w:tcW w:w="83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023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596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707" w:type="dxa"/>
          </w:tcPr>
          <w:p w:rsidR="00A93D39" w:rsidRDefault="00A93D39">
            <w:pPr>
              <w:pStyle w:val="TableParagraph"/>
            </w:pPr>
          </w:p>
        </w:tc>
        <w:tc>
          <w:tcPr>
            <w:tcW w:w="785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141" w:type="dxa"/>
          </w:tcPr>
          <w:p w:rsidR="00A93D39" w:rsidRDefault="00A93D39">
            <w:pPr>
              <w:pStyle w:val="TableParagraph"/>
            </w:pPr>
          </w:p>
        </w:tc>
        <w:tc>
          <w:tcPr>
            <w:tcW w:w="1421" w:type="dxa"/>
          </w:tcPr>
          <w:p w:rsidR="00A93D39" w:rsidRDefault="00A93D39">
            <w:pPr>
              <w:pStyle w:val="TableParagraph"/>
            </w:pPr>
          </w:p>
        </w:tc>
        <w:tc>
          <w:tcPr>
            <w:tcW w:w="469" w:type="dxa"/>
          </w:tcPr>
          <w:p w:rsidR="00A93D39" w:rsidRDefault="00A93D39">
            <w:pPr>
              <w:pStyle w:val="TableParagraph"/>
            </w:pPr>
          </w:p>
        </w:tc>
      </w:tr>
    </w:tbl>
    <w:p w:rsidR="00A93D39" w:rsidRDefault="00A93D39">
      <w:pPr>
        <w:pStyle w:val="a3"/>
        <w:spacing w:before="9"/>
        <w:rPr>
          <w:sz w:val="27"/>
        </w:rPr>
      </w:pPr>
    </w:p>
    <w:p w:rsidR="00A93D39" w:rsidRDefault="00694EBE">
      <w:pPr>
        <w:pStyle w:val="a3"/>
        <w:spacing w:before="90" w:line="360" w:lineRule="auto"/>
        <w:ind w:left="242" w:right="382" w:firstLine="707"/>
      </w:pPr>
      <w:r>
        <w:t>Результаты</w:t>
      </w:r>
      <w:r>
        <w:rPr>
          <w:spacing w:val="119"/>
        </w:rPr>
        <w:t xml:space="preserve"> </w:t>
      </w:r>
      <w:r>
        <w:t>проверки</w:t>
      </w:r>
      <w:r>
        <w:rPr>
          <w:spacing w:val="62"/>
        </w:rPr>
        <w:t xml:space="preserve"> </w:t>
      </w:r>
      <w:r>
        <w:t xml:space="preserve">всех  </w:t>
      </w:r>
      <w:r>
        <w:rPr>
          <w:spacing w:val="2"/>
        </w:rPr>
        <w:t xml:space="preserve"> </w:t>
      </w:r>
      <w:r>
        <w:t xml:space="preserve">работ  </w:t>
      </w:r>
      <w:r>
        <w:rPr>
          <w:spacing w:val="3"/>
        </w:rPr>
        <w:t xml:space="preserve"> </w:t>
      </w:r>
      <w:r>
        <w:t>участников</w:t>
      </w:r>
      <w:r>
        <w:rPr>
          <w:spacing w:val="119"/>
        </w:rPr>
        <w:t xml:space="preserve"> </w:t>
      </w:r>
      <w:r>
        <w:t>олимпиады</w:t>
      </w:r>
      <w:r>
        <w:rPr>
          <w:spacing w:val="119"/>
        </w:rPr>
        <w:t xml:space="preserve"> </w:t>
      </w:r>
      <w:r>
        <w:t>члены</w:t>
      </w:r>
      <w:r>
        <w:rPr>
          <w:spacing w:val="119"/>
        </w:rPr>
        <w:t xml:space="preserve"> </w:t>
      </w:r>
      <w:r>
        <w:t xml:space="preserve">жюри  </w:t>
      </w:r>
      <w:r>
        <w:rPr>
          <w:spacing w:val="1"/>
        </w:rPr>
        <w:t xml:space="preserve"> </w:t>
      </w:r>
      <w:r>
        <w:t>заносят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итоговую таблицу</w:t>
      </w:r>
      <w:r>
        <w:rPr>
          <w:spacing w:val="-5"/>
        </w:rPr>
        <w:t xml:space="preserve"> </w:t>
      </w:r>
      <w:proofErr w:type="gramStart"/>
      <w:r>
        <w:t>ведомости</w:t>
      </w:r>
      <w:r>
        <w:rPr>
          <w:spacing w:val="1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</w:t>
      </w:r>
      <w:proofErr w:type="gramEnd"/>
      <w:r>
        <w:t>.</w:t>
      </w:r>
    </w:p>
    <w:p w:rsidR="00A93D39" w:rsidRDefault="00694EBE">
      <w:pPr>
        <w:pStyle w:val="1"/>
        <w:spacing w:before="5" w:line="360" w:lineRule="auto"/>
        <w:ind w:left="950" w:right="4143"/>
      </w:pPr>
      <w:r>
        <w:t>Критерии оценки выполнения устного задания</w:t>
      </w:r>
      <w:r>
        <w:rPr>
          <w:spacing w:val="-57"/>
        </w:rPr>
        <w:t xml:space="preserve"> </w:t>
      </w:r>
      <w:r>
        <w:t>Максимальное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 25.</w:t>
      </w:r>
    </w:p>
    <w:p w:rsidR="00A93D39" w:rsidRDefault="00A93D39">
      <w:pPr>
        <w:spacing w:line="360" w:lineRule="auto"/>
        <w:sectPr w:rsidR="00A93D39">
          <w:type w:val="continuous"/>
          <w:pgSz w:w="11910" w:h="16840"/>
          <w:pgMar w:top="1120" w:right="180" w:bottom="860" w:left="1460" w:header="720" w:footer="720" w:gutter="0"/>
          <w:cols w:space="720"/>
        </w:sectPr>
      </w:pPr>
    </w:p>
    <w:p w:rsidR="00A93D39" w:rsidRDefault="00694EBE">
      <w:pPr>
        <w:spacing w:before="62"/>
        <w:ind w:right="142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Оценка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результатов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группы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(всего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баллов)</w:t>
      </w:r>
    </w:p>
    <w:p w:rsidR="00A93D39" w:rsidRDefault="00A93D39">
      <w:pPr>
        <w:pStyle w:val="a3"/>
        <w:spacing w:before="7"/>
        <w:rPr>
          <w:b/>
          <w:i/>
          <w:sz w:val="22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4276"/>
        <w:gridCol w:w="1887"/>
        <w:gridCol w:w="1152"/>
        <w:gridCol w:w="797"/>
        <w:gridCol w:w="731"/>
      </w:tblGrid>
      <w:tr w:rsidR="00A93D39">
        <w:trPr>
          <w:trHeight w:val="412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5" w:lineRule="exact"/>
              <w:ind w:left="117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843" w:type="dxa"/>
            <w:gridSpan w:val="5"/>
          </w:tcPr>
          <w:p w:rsidR="00A93D39" w:rsidRDefault="00694EBE">
            <w:pPr>
              <w:pStyle w:val="TableParagraph"/>
              <w:spacing w:line="275" w:lineRule="exact"/>
              <w:ind w:left="3021" w:right="30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</w:p>
        </w:tc>
      </w:tr>
      <w:tr w:rsidR="00A93D39">
        <w:trPr>
          <w:trHeight w:val="827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43" w:type="dxa"/>
            <w:gridSpan w:val="5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</w:p>
          <w:p w:rsidR="00A93D39" w:rsidRDefault="00694EBE">
            <w:pPr>
              <w:pStyle w:val="TableParagraph"/>
              <w:spacing w:before="139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аспектах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ясен,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оригинально</w:t>
            </w:r>
          </w:p>
        </w:tc>
      </w:tr>
      <w:tr w:rsidR="00A93D39">
        <w:trPr>
          <w:trHeight w:val="1242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43" w:type="dxa"/>
            <w:gridSpan w:val="5"/>
          </w:tcPr>
          <w:p w:rsidR="00A93D39" w:rsidRDefault="00694EBE">
            <w:pPr>
              <w:pStyle w:val="TableParagraph"/>
              <w:tabs>
                <w:tab w:val="left" w:pos="2249"/>
                <w:tab w:val="left" w:pos="3168"/>
                <w:tab w:val="left" w:pos="4551"/>
                <w:tab w:val="left" w:pos="5990"/>
                <w:tab w:val="left" w:pos="6765"/>
                <w:tab w:val="left" w:pos="8032"/>
              </w:tabs>
              <w:spacing w:line="360" w:lineRule="auto"/>
              <w:ind w:left="108" w:right="99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z w:val="24"/>
              </w:rPr>
              <w:tab/>
              <w:t>задача</w:t>
            </w:r>
            <w:r>
              <w:rPr>
                <w:sz w:val="24"/>
              </w:rPr>
              <w:tab/>
              <w:t>полностью</w:t>
            </w:r>
            <w:r>
              <w:rPr>
                <w:sz w:val="24"/>
              </w:rPr>
              <w:tab/>
              <w:t>выполнена.</w:t>
            </w:r>
            <w:r>
              <w:rPr>
                <w:sz w:val="24"/>
              </w:rPr>
              <w:tab/>
              <w:t>Тема</w:t>
            </w:r>
            <w:r>
              <w:rPr>
                <w:sz w:val="24"/>
              </w:rPr>
              <w:tab/>
              <w:t>раскрыта.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вполне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понятен,  однако  содержание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ординарно,</w:t>
            </w:r>
          </w:p>
          <w:p w:rsidR="00A93D39" w:rsidRDefault="00694EB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</w:p>
        </w:tc>
      </w:tr>
      <w:tr w:rsidR="00A93D39">
        <w:trPr>
          <w:trHeight w:val="827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43" w:type="dxa"/>
            <w:gridSpan w:val="5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полностью.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ограниченном</w:t>
            </w:r>
            <w:proofErr w:type="gramEnd"/>
          </w:p>
          <w:p w:rsidR="00A93D39" w:rsidRDefault="00694EBE">
            <w:pPr>
              <w:pStyle w:val="TableParagraph"/>
              <w:spacing w:before="139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объёме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претендует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</w:p>
        </w:tc>
      </w:tr>
      <w:tr w:rsidR="00A93D39">
        <w:trPr>
          <w:trHeight w:val="828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76" w:type="dxa"/>
            <w:tcBorders>
              <w:right w:val="nil"/>
            </w:tcBorders>
          </w:tcPr>
          <w:p w:rsidR="00A93D39" w:rsidRDefault="00694EBE">
            <w:pPr>
              <w:pStyle w:val="TableParagraph"/>
              <w:tabs>
                <w:tab w:val="left" w:pos="2194"/>
                <w:tab w:val="left" w:pos="3057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z w:val="24"/>
              </w:rPr>
              <w:tab/>
              <w:t>задача</w:t>
            </w:r>
            <w:r>
              <w:rPr>
                <w:sz w:val="24"/>
              </w:rPr>
              <w:tab/>
              <w:t>выполнена</w:t>
            </w:r>
          </w:p>
          <w:p w:rsidR="00A93D39" w:rsidRDefault="00694EBE">
            <w:pPr>
              <w:pStyle w:val="TableParagraph"/>
              <w:spacing w:before="140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банально</w:t>
            </w:r>
          </w:p>
        </w:tc>
        <w:tc>
          <w:tcPr>
            <w:tcW w:w="1887" w:type="dxa"/>
            <w:tcBorders>
              <w:left w:val="nil"/>
              <w:right w:val="nil"/>
            </w:tcBorders>
          </w:tcPr>
          <w:p w:rsidR="00A93D39" w:rsidRDefault="00694EBE">
            <w:pPr>
              <w:pStyle w:val="TableParagraph"/>
              <w:tabs>
                <w:tab w:val="left" w:pos="1319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частично,</w:t>
            </w:r>
            <w:r>
              <w:rPr>
                <w:sz w:val="24"/>
              </w:rPr>
              <w:tab/>
              <w:t>тема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:rsidR="00A93D39" w:rsidRDefault="00694EB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раскрыта</w:t>
            </w:r>
          </w:p>
        </w:tc>
        <w:tc>
          <w:tcPr>
            <w:tcW w:w="797" w:type="dxa"/>
            <w:tcBorders>
              <w:left w:val="nil"/>
              <w:right w:val="nil"/>
            </w:tcBorders>
          </w:tcPr>
          <w:p w:rsidR="00A93D39" w:rsidRDefault="00694EB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очень</w:t>
            </w:r>
          </w:p>
        </w:tc>
        <w:tc>
          <w:tcPr>
            <w:tcW w:w="731" w:type="dxa"/>
            <w:tcBorders>
              <w:left w:val="nil"/>
            </w:tcBorders>
          </w:tcPr>
          <w:p w:rsidR="00A93D39" w:rsidRDefault="00694EB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узко,</w:t>
            </w:r>
          </w:p>
        </w:tc>
      </w:tr>
      <w:tr w:rsidR="00A93D39">
        <w:trPr>
          <w:trHeight w:val="830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43" w:type="dxa"/>
            <w:gridSpan w:val="5"/>
          </w:tcPr>
          <w:p w:rsidR="00A93D39" w:rsidRDefault="00694EB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частично.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узнаваем,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  <w:p w:rsidR="00A93D39" w:rsidRDefault="00694EBE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неинтересно</w:t>
            </w:r>
          </w:p>
        </w:tc>
      </w:tr>
      <w:tr w:rsidR="00A93D39">
        <w:trPr>
          <w:trHeight w:val="827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843" w:type="dxa"/>
            <w:gridSpan w:val="5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неясен,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A93D39" w:rsidRDefault="00694EBE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отсутствует,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</w:p>
        </w:tc>
      </w:tr>
    </w:tbl>
    <w:p w:rsidR="00A93D39" w:rsidRDefault="00A93D39">
      <w:pPr>
        <w:pStyle w:val="a3"/>
        <w:spacing w:before="10"/>
        <w:rPr>
          <w:b/>
          <w:i/>
          <w:sz w:val="25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8846"/>
      </w:tblGrid>
      <w:tr w:rsidR="00A93D39">
        <w:trPr>
          <w:trHeight w:val="414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5" w:lineRule="exact"/>
              <w:ind w:left="117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846" w:type="dxa"/>
          </w:tcPr>
          <w:p w:rsidR="00A93D39" w:rsidRDefault="00694EBE">
            <w:pPr>
              <w:pStyle w:val="TableParagraph"/>
              <w:spacing w:line="275" w:lineRule="exact"/>
              <w:ind w:left="1893" w:right="1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команде/взаимодействие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</w:t>
            </w:r>
          </w:p>
        </w:tc>
      </w:tr>
      <w:tr w:rsidR="00A93D39">
        <w:trPr>
          <w:trHeight w:val="1240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46" w:type="dxa"/>
          </w:tcPr>
          <w:p w:rsidR="00A93D39" w:rsidRDefault="00694EBE">
            <w:pPr>
              <w:pStyle w:val="TableParagraph"/>
              <w:spacing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слаженно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другом,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реагируют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опираются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</w:p>
          <w:p w:rsidR="00A93D39" w:rsidRDefault="00694EB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высказывание,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</w:p>
        </w:tc>
      </w:tr>
      <w:tr w:rsidR="00A93D39">
        <w:trPr>
          <w:trHeight w:val="1242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46" w:type="dxa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</w:p>
          <w:p w:rsidR="00A93D39" w:rsidRDefault="00694EBE">
            <w:pPr>
              <w:pStyle w:val="TableParagraph"/>
              <w:spacing w:before="5" w:line="410" w:lineRule="atLeas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основном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взаимодействуют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друг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другом,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однако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равный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объём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высказывания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всегда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соблюдается,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всегда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реагируют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опираются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предыдущее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высказывание</w:t>
            </w:r>
          </w:p>
        </w:tc>
      </w:tr>
      <w:tr w:rsidR="00A93D39">
        <w:trPr>
          <w:trHeight w:val="1240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46" w:type="dxa"/>
          </w:tcPr>
          <w:p w:rsidR="00A93D39" w:rsidRDefault="00694EBE">
            <w:pPr>
              <w:pStyle w:val="TableParagraph"/>
              <w:tabs>
                <w:tab w:val="left" w:pos="1904"/>
                <w:tab w:val="left" w:pos="2779"/>
                <w:tab w:val="left" w:pos="4490"/>
                <w:tab w:val="left" w:pos="6053"/>
                <w:tab w:val="left" w:pos="6461"/>
                <w:tab w:val="left" w:pos="7391"/>
              </w:tabs>
              <w:spacing w:line="360" w:lineRule="auto"/>
              <w:ind w:left="108" w:right="99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ролей</w:t>
            </w:r>
            <w:r>
              <w:rPr>
                <w:sz w:val="24"/>
              </w:rPr>
              <w:tab/>
              <w:t>соответствует</w:t>
            </w:r>
            <w:r>
              <w:rPr>
                <w:sz w:val="24"/>
              </w:rPr>
              <w:tab/>
              <w:t>содержанию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презентации.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очерёдности</w:t>
            </w:r>
          </w:p>
          <w:p w:rsidR="00A93D39" w:rsidRDefault="00694EB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высказывания,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высказываниями</w:t>
            </w:r>
          </w:p>
        </w:tc>
      </w:tr>
      <w:tr w:rsidR="00A93D39">
        <w:trPr>
          <w:trHeight w:val="830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46" w:type="dxa"/>
          </w:tcPr>
          <w:p w:rsidR="00A93D39" w:rsidRDefault="00694EB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члены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высказываются,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ролей  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неоптимально</w:t>
            </w:r>
            <w:proofErr w:type="spellEnd"/>
            <w:r>
              <w:rPr>
                <w:sz w:val="24"/>
              </w:rPr>
              <w:t>.</w:t>
            </w:r>
          </w:p>
          <w:p w:rsidR="00A93D39" w:rsidRDefault="00694EBE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  <w:tr w:rsidR="00A93D39">
        <w:trPr>
          <w:trHeight w:val="828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46" w:type="dxa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Высказываются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</w:p>
          <w:p w:rsidR="00A93D39" w:rsidRDefault="00694EBE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продумана</w:t>
            </w:r>
          </w:p>
        </w:tc>
      </w:tr>
      <w:tr w:rsidR="00A93D39">
        <w:trPr>
          <w:trHeight w:val="414"/>
        </w:trPr>
        <w:tc>
          <w:tcPr>
            <w:tcW w:w="1010" w:type="dxa"/>
          </w:tcPr>
          <w:p w:rsidR="00A93D39" w:rsidRDefault="00694EB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846" w:type="dxa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высказываются,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</w:p>
        </w:tc>
      </w:tr>
    </w:tbl>
    <w:p w:rsidR="00A93D39" w:rsidRDefault="00A93D39">
      <w:pPr>
        <w:spacing w:line="270" w:lineRule="exact"/>
        <w:rPr>
          <w:sz w:val="24"/>
        </w:rPr>
        <w:sectPr w:rsidR="00A93D39">
          <w:pgSz w:w="11910" w:h="16840"/>
          <w:pgMar w:top="1140" w:right="180" w:bottom="940" w:left="1460" w:header="0" w:footer="678" w:gutter="0"/>
          <w:cols w:space="720"/>
        </w:sectPr>
      </w:pPr>
    </w:p>
    <w:p w:rsidR="00A93D39" w:rsidRDefault="00694EBE">
      <w:pPr>
        <w:spacing w:before="62"/>
        <w:ind w:right="142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Оценка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индивидуальных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результатов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участника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(всего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15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баллов).</w:t>
      </w:r>
    </w:p>
    <w:p w:rsidR="00A93D39" w:rsidRDefault="00A93D39">
      <w:pPr>
        <w:pStyle w:val="a3"/>
        <w:spacing w:before="7"/>
        <w:rPr>
          <w:b/>
          <w:i/>
          <w:sz w:val="22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8901"/>
      </w:tblGrid>
      <w:tr w:rsidR="00A93D39">
        <w:trPr>
          <w:trHeight w:val="412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5" w:lineRule="exact"/>
              <w:ind w:left="88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spacing w:line="275" w:lineRule="exact"/>
              <w:ind w:left="2192" w:right="2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Убедительность,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наглядность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изложения</w:t>
            </w:r>
          </w:p>
        </w:tc>
      </w:tr>
      <w:tr w:rsidR="00A93D39">
        <w:trPr>
          <w:trHeight w:val="827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аргументированы,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аргументация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сильная,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сопряжена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выска</w:t>
            </w:r>
            <w:proofErr w:type="spellEnd"/>
            <w:r>
              <w:rPr>
                <w:sz w:val="24"/>
              </w:rPr>
              <w:t>-</w:t>
            </w:r>
          </w:p>
          <w:p w:rsidR="00A93D39" w:rsidRDefault="00694EBE">
            <w:pPr>
              <w:pStyle w:val="TableParagraph"/>
              <w:spacing w:before="139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зываниями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  <w:tr w:rsidR="00A93D39">
        <w:trPr>
          <w:trHeight w:val="414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Аргументация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убедительна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логична</w:t>
            </w:r>
          </w:p>
        </w:tc>
      </w:tr>
      <w:tr w:rsidR="00A93D39">
        <w:trPr>
          <w:trHeight w:val="414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Излагает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неубедительно,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аргументируя</w:t>
            </w:r>
          </w:p>
        </w:tc>
      </w:tr>
      <w:tr w:rsidR="00A93D39">
        <w:trPr>
          <w:trHeight w:val="414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</w:p>
        </w:tc>
      </w:tr>
    </w:tbl>
    <w:p w:rsidR="00A93D39" w:rsidRDefault="00A93D39">
      <w:pPr>
        <w:pStyle w:val="a3"/>
        <w:rPr>
          <w:b/>
          <w:i/>
          <w:sz w:val="20"/>
        </w:rPr>
      </w:pPr>
    </w:p>
    <w:p w:rsidR="00A93D39" w:rsidRDefault="00A93D39">
      <w:pPr>
        <w:pStyle w:val="a3"/>
        <w:spacing w:before="10"/>
        <w:rPr>
          <w:b/>
          <w:i/>
          <w:sz w:val="15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8882"/>
      </w:tblGrid>
      <w:tr w:rsidR="00A93D39">
        <w:trPr>
          <w:trHeight w:val="414"/>
        </w:trPr>
        <w:tc>
          <w:tcPr>
            <w:tcW w:w="974" w:type="dxa"/>
          </w:tcPr>
          <w:p w:rsidR="00A93D39" w:rsidRDefault="00694EBE">
            <w:pPr>
              <w:pStyle w:val="TableParagraph"/>
              <w:spacing w:line="275" w:lineRule="exact"/>
              <w:ind w:left="100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882" w:type="dxa"/>
          </w:tcPr>
          <w:p w:rsidR="00A93D39" w:rsidRDefault="00694EBE">
            <w:pPr>
              <w:pStyle w:val="TableParagraph"/>
              <w:spacing w:line="275" w:lineRule="exact"/>
              <w:ind w:left="2750" w:right="27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Выразительность,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артистизм</w:t>
            </w:r>
          </w:p>
        </w:tc>
      </w:tr>
      <w:tr w:rsidR="00A93D39">
        <w:trPr>
          <w:trHeight w:val="828"/>
        </w:trPr>
        <w:tc>
          <w:tcPr>
            <w:tcW w:w="974" w:type="dxa"/>
          </w:tcPr>
          <w:p w:rsidR="00A93D39" w:rsidRDefault="00694EB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82" w:type="dxa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артистизм,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сценическую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убедительность,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органичность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жестов,</w:t>
            </w:r>
          </w:p>
          <w:p w:rsidR="00A93D39" w:rsidRDefault="00694EBE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пластики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</w:p>
        </w:tc>
      </w:tr>
      <w:tr w:rsidR="00A93D39">
        <w:trPr>
          <w:trHeight w:val="827"/>
        </w:trPr>
        <w:tc>
          <w:tcPr>
            <w:tcW w:w="974" w:type="dxa"/>
          </w:tcPr>
          <w:p w:rsidR="00A93D39" w:rsidRDefault="00694EB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82" w:type="dxa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Присутствуют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однако</w:t>
            </w:r>
            <w:proofErr w:type="gram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жесты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пластика</w:t>
            </w:r>
          </w:p>
          <w:p w:rsidR="00A93D39" w:rsidRDefault="00694EBE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естественны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оправданы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</w:p>
        </w:tc>
      </w:tr>
      <w:tr w:rsidR="00A93D39">
        <w:trPr>
          <w:trHeight w:val="827"/>
        </w:trPr>
        <w:tc>
          <w:tcPr>
            <w:tcW w:w="974" w:type="dxa"/>
          </w:tcPr>
          <w:p w:rsidR="00A93D39" w:rsidRDefault="00694EB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82" w:type="dxa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Предпринимает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эмоции,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A93D39" w:rsidRDefault="00694EBE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жестов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пластики</w:t>
            </w:r>
          </w:p>
        </w:tc>
      </w:tr>
      <w:tr w:rsidR="00A93D39">
        <w:trPr>
          <w:trHeight w:val="827"/>
        </w:trPr>
        <w:tc>
          <w:tcPr>
            <w:tcW w:w="974" w:type="dxa"/>
          </w:tcPr>
          <w:p w:rsidR="00A93D39" w:rsidRDefault="00694EB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882" w:type="dxa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сопричастности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происходящему,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пластика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жестикуляция</w:t>
            </w:r>
          </w:p>
          <w:p w:rsidR="00A93D39" w:rsidRDefault="00694EBE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</w:tr>
    </w:tbl>
    <w:p w:rsidR="00A93D39" w:rsidRDefault="00A93D39">
      <w:pPr>
        <w:pStyle w:val="a3"/>
        <w:rPr>
          <w:b/>
          <w:i/>
          <w:sz w:val="20"/>
        </w:rPr>
      </w:pPr>
    </w:p>
    <w:p w:rsidR="00A93D39" w:rsidRDefault="00A93D39">
      <w:pPr>
        <w:pStyle w:val="a3"/>
        <w:spacing w:before="1"/>
        <w:rPr>
          <w:b/>
          <w:i/>
          <w:sz w:val="16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4"/>
        <w:gridCol w:w="8882"/>
      </w:tblGrid>
      <w:tr w:rsidR="00A93D39">
        <w:trPr>
          <w:trHeight w:val="414"/>
        </w:trPr>
        <w:tc>
          <w:tcPr>
            <w:tcW w:w="974" w:type="dxa"/>
          </w:tcPr>
          <w:p w:rsidR="00A93D39" w:rsidRDefault="00694EBE">
            <w:pPr>
              <w:pStyle w:val="TableParagraph"/>
              <w:spacing w:line="275" w:lineRule="exact"/>
              <w:ind w:left="100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882" w:type="dxa"/>
          </w:tcPr>
          <w:p w:rsidR="00A93D39" w:rsidRDefault="00694EBE">
            <w:pPr>
              <w:pStyle w:val="TableParagraph"/>
              <w:spacing w:line="275" w:lineRule="exact"/>
              <w:ind w:left="2750" w:right="27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A93D39">
        <w:trPr>
          <w:trHeight w:val="1240"/>
        </w:trPr>
        <w:tc>
          <w:tcPr>
            <w:tcW w:w="974" w:type="dxa"/>
          </w:tcPr>
          <w:p w:rsidR="00A93D39" w:rsidRDefault="00694EBE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82" w:type="dxa"/>
          </w:tcPr>
          <w:p w:rsidR="00A93D39" w:rsidRDefault="00694EBE">
            <w:pPr>
              <w:pStyle w:val="TableParagraph"/>
              <w:spacing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широким</w:t>
            </w:r>
            <w:r>
              <w:rPr>
                <w:spacing w:val="4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вокабуляром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достаточным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сочетаемости.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Выбранный</w:t>
            </w:r>
          </w:p>
          <w:p w:rsidR="00A93D39" w:rsidRDefault="00694EBE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вокабуляр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</w:p>
        </w:tc>
      </w:tr>
      <w:tr w:rsidR="00A93D39">
        <w:trPr>
          <w:trHeight w:val="1242"/>
        </w:trPr>
        <w:tc>
          <w:tcPr>
            <w:tcW w:w="974" w:type="dxa"/>
          </w:tcPr>
          <w:p w:rsidR="00A93D39" w:rsidRDefault="00694EB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82" w:type="dxa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достаточный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словарный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запас,  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однако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некоторых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</w:p>
          <w:p w:rsidR="00A93D39" w:rsidRDefault="00694EBE">
            <w:pPr>
              <w:pStyle w:val="TableParagraph"/>
              <w:spacing w:before="5" w:line="410" w:lineRule="atLeast"/>
              <w:ind w:left="108" w:right="100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 роли</w:t>
            </w:r>
          </w:p>
        </w:tc>
      </w:tr>
      <w:tr w:rsidR="00A93D39">
        <w:trPr>
          <w:trHeight w:val="412"/>
        </w:trPr>
        <w:tc>
          <w:tcPr>
            <w:tcW w:w="974" w:type="dxa"/>
          </w:tcPr>
          <w:p w:rsidR="00A93D39" w:rsidRDefault="00694EB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82" w:type="dxa"/>
          </w:tcPr>
          <w:p w:rsidR="00A93D39" w:rsidRDefault="00694EB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Вокабуляр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связи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</w:p>
        </w:tc>
      </w:tr>
      <w:tr w:rsidR="00A93D39">
        <w:trPr>
          <w:trHeight w:val="414"/>
        </w:trPr>
        <w:tc>
          <w:tcPr>
            <w:tcW w:w="974" w:type="dxa"/>
          </w:tcPr>
          <w:p w:rsidR="00A93D39" w:rsidRDefault="00694EBE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882" w:type="dxa"/>
          </w:tcPr>
          <w:p w:rsidR="00A93D39" w:rsidRDefault="00694EB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недостаточен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:rsidR="00A93D39" w:rsidRDefault="00A93D39">
      <w:pPr>
        <w:spacing w:line="273" w:lineRule="exact"/>
        <w:rPr>
          <w:sz w:val="24"/>
        </w:rPr>
        <w:sectPr w:rsidR="00A93D39">
          <w:pgSz w:w="11910" w:h="16840"/>
          <w:pgMar w:top="1140" w:right="180" w:bottom="940" w:left="1460" w:header="0" w:footer="678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8901"/>
      </w:tblGrid>
      <w:tr w:rsidR="00A93D39">
        <w:trPr>
          <w:trHeight w:val="414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5" w:lineRule="exact"/>
              <w:ind w:left="88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Баллы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spacing w:line="275" w:lineRule="exact"/>
              <w:ind w:left="2191" w:right="2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A93D39">
        <w:trPr>
          <w:trHeight w:val="827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tabs>
                <w:tab w:val="left" w:pos="2005"/>
                <w:tab w:val="left" w:pos="3256"/>
                <w:tab w:val="left" w:pos="5278"/>
                <w:tab w:val="left" w:pos="742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z w:val="24"/>
              </w:rPr>
              <w:tab/>
              <w:t>владение</w:t>
            </w:r>
            <w:r>
              <w:rPr>
                <w:sz w:val="24"/>
              </w:rPr>
              <w:tab/>
              <w:t>разнообразными</w:t>
            </w:r>
            <w:r>
              <w:rPr>
                <w:sz w:val="24"/>
              </w:rPr>
              <w:tab/>
              <w:t>грамматическими</w:t>
            </w:r>
            <w:r>
              <w:rPr>
                <w:sz w:val="24"/>
              </w:rPr>
              <w:tab/>
              <w:t>структурами,</w:t>
            </w:r>
          </w:p>
          <w:p w:rsidR="00A93D39" w:rsidRDefault="00694EB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немногочисленны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93D39">
        <w:trPr>
          <w:trHeight w:val="827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tabs>
                <w:tab w:val="left" w:pos="2055"/>
                <w:tab w:val="left" w:pos="3386"/>
                <w:tab w:val="left" w:pos="5076"/>
                <w:tab w:val="left" w:pos="6420"/>
                <w:tab w:val="left" w:pos="7985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z w:val="24"/>
              </w:rPr>
              <w:tab/>
              <w:t>структуры</w:t>
            </w:r>
            <w:r>
              <w:rPr>
                <w:sz w:val="24"/>
              </w:rPr>
              <w:tab/>
              <w:t>используются</w:t>
            </w:r>
            <w:r>
              <w:rPr>
                <w:sz w:val="24"/>
              </w:rPr>
              <w:tab/>
              <w:t>адекватно,</w:t>
            </w:r>
            <w:r>
              <w:rPr>
                <w:sz w:val="24"/>
              </w:rPr>
              <w:tab/>
              <w:t>допущенные</w:t>
            </w:r>
            <w:r>
              <w:rPr>
                <w:sz w:val="24"/>
              </w:rPr>
              <w:tab/>
              <w:t>ошибки</w:t>
            </w:r>
          </w:p>
          <w:p w:rsidR="00A93D39" w:rsidRDefault="00694EBE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93D39">
        <w:trPr>
          <w:trHeight w:val="414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Многочисленные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затрудняют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A93D39">
        <w:trPr>
          <w:trHeight w:val="827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tabs>
                <w:tab w:val="left" w:pos="1769"/>
                <w:tab w:val="left" w:pos="3487"/>
                <w:tab w:val="left" w:pos="5360"/>
                <w:tab w:val="left" w:pos="6472"/>
                <w:tab w:val="left" w:pos="7345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Неправильное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грамматических</w:t>
            </w:r>
            <w:r>
              <w:rPr>
                <w:sz w:val="24"/>
              </w:rPr>
              <w:tab/>
              <w:t>структур</w:t>
            </w:r>
            <w:r>
              <w:rPr>
                <w:sz w:val="24"/>
              </w:rPr>
              <w:tab/>
              <w:t>делает</w:t>
            </w:r>
            <w:r>
              <w:rPr>
                <w:sz w:val="24"/>
              </w:rPr>
              <w:tab/>
              <w:t>невозможным</w:t>
            </w:r>
          </w:p>
          <w:p w:rsidR="00A93D39" w:rsidRDefault="00694EB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:rsidR="00A93D39" w:rsidRDefault="00A93D39">
      <w:pPr>
        <w:pStyle w:val="a3"/>
        <w:rPr>
          <w:b/>
          <w:i/>
          <w:sz w:val="20"/>
        </w:rPr>
      </w:pPr>
    </w:p>
    <w:p w:rsidR="00A93D39" w:rsidRDefault="00A93D39">
      <w:pPr>
        <w:pStyle w:val="a3"/>
        <w:rPr>
          <w:b/>
          <w:i/>
          <w:sz w:val="20"/>
        </w:rPr>
      </w:pPr>
    </w:p>
    <w:p w:rsidR="00A93D39" w:rsidRDefault="00A93D39">
      <w:pPr>
        <w:pStyle w:val="a3"/>
        <w:rPr>
          <w:b/>
          <w:i/>
          <w:sz w:val="20"/>
        </w:rPr>
      </w:pPr>
    </w:p>
    <w:p w:rsidR="00A93D39" w:rsidRDefault="00A93D39">
      <w:pPr>
        <w:pStyle w:val="a3"/>
        <w:spacing w:before="3"/>
        <w:rPr>
          <w:b/>
          <w:i/>
          <w:sz w:val="12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8901"/>
      </w:tblGrid>
      <w:tr w:rsidR="00A93D39">
        <w:trPr>
          <w:trHeight w:val="415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5" w:lineRule="exact"/>
              <w:ind w:left="88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spacing w:line="275" w:lineRule="exact"/>
              <w:ind w:left="2192" w:right="2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Произношение</w:t>
            </w:r>
          </w:p>
        </w:tc>
      </w:tr>
      <w:tr w:rsidR="00A93D39">
        <w:trPr>
          <w:trHeight w:val="827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tabs>
                <w:tab w:val="left" w:pos="1539"/>
                <w:tab w:val="left" w:pos="3074"/>
                <w:tab w:val="left" w:pos="5005"/>
                <w:tab w:val="left" w:pos="6194"/>
                <w:tab w:val="left" w:pos="6721"/>
                <w:tab w:val="left" w:pos="8043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z w:val="24"/>
              </w:rPr>
              <w:tab/>
              <w:t>правильный</w:t>
            </w:r>
            <w:r>
              <w:rPr>
                <w:sz w:val="24"/>
              </w:rPr>
              <w:tab/>
              <w:t>интонационный</w:t>
            </w:r>
            <w:r>
              <w:rPr>
                <w:sz w:val="24"/>
              </w:rPr>
              <w:tab/>
              <w:t>рисунок,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допускает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грубых</w:t>
            </w:r>
            <w:proofErr w:type="gramEnd"/>
          </w:p>
          <w:p w:rsidR="00A93D39" w:rsidRDefault="00694EB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фонематических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норме</w:t>
            </w:r>
          </w:p>
        </w:tc>
      </w:tr>
      <w:tr w:rsidR="00A93D39">
        <w:trPr>
          <w:trHeight w:val="827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Фонетическое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иногда</w:t>
            </w:r>
          </w:p>
          <w:p w:rsidR="00A93D39" w:rsidRDefault="00694EB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интонационном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</w:tr>
      <w:tr w:rsidR="00A93D39">
        <w:trPr>
          <w:trHeight w:val="827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Иногда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фонематические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произношении</w:t>
            </w:r>
          </w:p>
          <w:p w:rsidR="00A93D39" w:rsidRDefault="00694EBE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слишком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</w:tr>
      <w:tr w:rsidR="00A93D39">
        <w:trPr>
          <w:trHeight w:val="827"/>
        </w:trPr>
        <w:tc>
          <w:tcPr>
            <w:tcW w:w="955" w:type="dxa"/>
          </w:tcPr>
          <w:p w:rsidR="00A93D39" w:rsidRDefault="00694EB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01" w:type="dxa"/>
          </w:tcPr>
          <w:p w:rsidR="00A93D39" w:rsidRDefault="00694EBE">
            <w:pPr>
              <w:pStyle w:val="TableParagraph"/>
              <w:tabs>
                <w:tab w:val="left" w:pos="4315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Неправильное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произнесение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z w:val="24"/>
              </w:rPr>
              <w:tab/>
              <w:t>звуков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неадекватный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интонационный</w:t>
            </w:r>
          </w:p>
          <w:p w:rsidR="00A93D39" w:rsidRDefault="00694EBE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препятствуют полноценному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общению</w:t>
            </w:r>
          </w:p>
        </w:tc>
      </w:tr>
    </w:tbl>
    <w:p w:rsidR="00A93D39" w:rsidRDefault="00A93D39">
      <w:pPr>
        <w:pStyle w:val="a3"/>
        <w:spacing w:before="9"/>
        <w:rPr>
          <w:b/>
          <w:i/>
          <w:sz w:val="27"/>
        </w:rPr>
      </w:pPr>
    </w:p>
    <w:p w:rsidR="00A93D39" w:rsidRDefault="00694EBE">
      <w:pPr>
        <w:pStyle w:val="a3"/>
        <w:spacing w:before="90" w:line="360" w:lineRule="auto"/>
        <w:ind w:left="242" w:right="379" w:firstLine="707"/>
        <w:jc w:val="both"/>
        <w:rPr>
          <w:b/>
        </w:rPr>
      </w:pPr>
      <w:r>
        <w:t>По письменному туру максимальная оценка результатов участника каждой возрастной</w:t>
      </w:r>
      <w:r>
        <w:rPr>
          <w:spacing w:val="-57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суммой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rPr>
          <w:b/>
        </w:rPr>
        <w:t>95 баллов.</w:t>
      </w:r>
    </w:p>
    <w:p w:rsidR="00A93D39" w:rsidRDefault="00A93D39">
      <w:pPr>
        <w:pStyle w:val="a3"/>
        <w:rPr>
          <w:b/>
          <w:sz w:val="36"/>
        </w:rPr>
      </w:pPr>
    </w:p>
    <w:p w:rsidR="00A93D39" w:rsidRDefault="00694EBE">
      <w:pPr>
        <w:pStyle w:val="a3"/>
        <w:spacing w:line="360" w:lineRule="auto"/>
        <w:ind w:left="242" w:right="383" w:firstLine="707"/>
        <w:jc w:val="both"/>
        <w:rPr>
          <w:b/>
        </w:rPr>
      </w:pPr>
      <w:r>
        <w:t>По</w:t>
      </w:r>
      <w:r>
        <w:rPr>
          <w:spacing w:val="1"/>
        </w:rPr>
        <w:t xml:space="preserve"> </w:t>
      </w:r>
      <w:r>
        <w:t>устному</w:t>
      </w:r>
      <w:r>
        <w:rPr>
          <w:spacing w:val="1"/>
        </w:rPr>
        <w:t xml:space="preserve"> </w:t>
      </w:r>
      <w:r>
        <w:t>туру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возрастной</w:t>
      </w:r>
      <w:r>
        <w:rPr>
          <w:spacing w:val="-57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суммой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rPr>
          <w:b/>
        </w:rPr>
        <w:t>25 баллов.</w:t>
      </w:r>
    </w:p>
    <w:sectPr w:rsidR="00A93D39" w:rsidSect="00734270">
      <w:pgSz w:w="11910" w:h="16840"/>
      <w:pgMar w:top="1140" w:right="180" w:bottom="940" w:left="1460" w:header="0" w:footer="6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642" w:rsidRDefault="00294642">
      <w:r>
        <w:separator/>
      </w:r>
    </w:p>
  </w:endnote>
  <w:endnote w:type="continuationSeparator" w:id="0">
    <w:p w:rsidR="00294642" w:rsidRDefault="0029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39" w:rsidRDefault="00294642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85pt;margin-top:793pt;width:22.6pt;height:14.25pt;z-index:-251658752;mso-position-horizontal-relative:page;mso-position-vertical-relative:page" filled="f" stroked="f">
          <v:textbox inset="0,0,0,0">
            <w:txbxContent>
              <w:p w:rsidR="00A93D39" w:rsidRDefault="00694EBE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D790B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642" w:rsidRDefault="00294642">
      <w:r>
        <w:separator/>
      </w:r>
    </w:p>
  </w:footnote>
  <w:footnote w:type="continuationSeparator" w:id="0">
    <w:p w:rsidR="00294642" w:rsidRDefault="00294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0EE9"/>
    <w:multiLevelType w:val="hybridMultilevel"/>
    <w:tmpl w:val="51D6F174"/>
    <w:lvl w:ilvl="0" w:tplc="A5C0275E">
      <w:start w:val="1"/>
      <w:numFmt w:val="upperLetter"/>
      <w:lvlText w:val="%1."/>
      <w:lvlJc w:val="left"/>
      <w:pPr>
        <w:ind w:left="535" w:hanging="29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A6C78E">
      <w:numFmt w:val="bullet"/>
      <w:lvlText w:val="•"/>
      <w:lvlJc w:val="left"/>
      <w:pPr>
        <w:ind w:left="1512" w:hanging="294"/>
      </w:pPr>
      <w:rPr>
        <w:rFonts w:hint="default"/>
        <w:lang w:val="ru-RU" w:eastAsia="en-US" w:bidi="ar-SA"/>
      </w:rPr>
    </w:lvl>
    <w:lvl w:ilvl="2" w:tplc="387C5FB4">
      <w:numFmt w:val="bullet"/>
      <w:lvlText w:val="•"/>
      <w:lvlJc w:val="left"/>
      <w:pPr>
        <w:ind w:left="2485" w:hanging="294"/>
      </w:pPr>
      <w:rPr>
        <w:rFonts w:hint="default"/>
        <w:lang w:val="ru-RU" w:eastAsia="en-US" w:bidi="ar-SA"/>
      </w:rPr>
    </w:lvl>
    <w:lvl w:ilvl="3" w:tplc="E304D30E">
      <w:numFmt w:val="bullet"/>
      <w:lvlText w:val="•"/>
      <w:lvlJc w:val="left"/>
      <w:pPr>
        <w:ind w:left="3457" w:hanging="294"/>
      </w:pPr>
      <w:rPr>
        <w:rFonts w:hint="default"/>
        <w:lang w:val="ru-RU" w:eastAsia="en-US" w:bidi="ar-SA"/>
      </w:rPr>
    </w:lvl>
    <w:lvl w:ilvl="4" w:tplc="6324E782">
      <w:numFmt w:val="bullet"/>
      <w:lvlText w:val="•"/>
      <w:lvlJc w:val="left"/>
      <w:pPr>
        <w:ind w:left="4430" w:hanging="294"/>
      </w:pPr>
      <w:rPr>
        <w:rFonts w:hint="default"/>
        <w:lang w:val="ru-RU" w:eastAsia="en-US" w:bidi="ar-SA"/>
      </w:rPr>
    </w:lvl>
    <w:lvl w:ilvl="5" w:tplc="1FB6F5CA">
      <w:numFmt w:val="bullet"/>
      <w:lvlText w:val="•"/>
      <w:lvlJc w:val="left"/>
      <w:pPr>
        <w:ind w:left="5403" w:hanging="294"/>
      </w:pPr>
      <w:rPr>
        <w:rFonts w:hint="default"/>
        <w:lang w:val="ru-RU" w:eastAsia="en-US" w:bidi="ar-SA"/>
      </w:rPr>
    </w:lvl>
    <w:lvl w:ilvl="6" w:tplc="0848063C">
      <w:numFmt w:val="bullet"/>
      <w:lvlText w:val="•"/>
      <w:lvlJc w:val="left"/>
      <w:pPr>
        <w:ind w:left="6375" w:hanging="294"/>
      </w:pPr>
      <w:rPr>
        <w:rFonts w:hint="default"/>
        <w:lang w:val="ru-RU" w:eastAsia="en-US" w:bidi="ar-SA"/>
      </w:rPr>
    </w:lvl>
    <w:lvl w:ilvl="7" w:tplc="903857E6">
      <w:numFmt w:val="bullet"/>
      <w:lvlText w:val="•"/>
      <w:lvlJc w:val="left"/>
      <w:pPr>
        <w:ind w:left="7348" w:hanging="294"/>
      </w:pPr>
      <w:rPr>
        <w:rFonts w:hint="default"/>
        <w:lang w:val="ru-RU" w:eastAsia="en-US" w:bidi="ar-SA"/>
      </w:rPr>
    </w:lvl>
    <w:lvl w:ilvl="8" w:tplc="89D089D2">
      <w:numFmt w:val="bullet"/>
      <w:lvlText w:val="•"/>
      <w:lvlJc w:val="left"/>
      <w:pPr>
        <w:ind w:left="8321" w:hanging="294"/>
      </w:pPr>
      <w:rPr>
        <w:rFonts w:hint="default"/>
        <w:lang w:val="ru-RU" w:eastAsia="en-US" w:bidi="ar-SA"/>
      </w:rPr>
    </w:lvl>
  </w:abstractNum>
  <w:abstractNum w:abstractNumId="1">
    <w:nsid w:val="0C1C32CC"/>
    <w:multiLevelType w:val="hybridMultilevel"/>
    <w:tmpl w:val="D6448882"/>
    <w:lvl w:ilvl="0" w:tplc="6494DF9C">
      <w:start w:val="1"/>
      <w:numFmt w:val="decimal"/>
      <w:lvlText w:val="%1."/>
      <w:lvlJc w:val="left"/>
      <w:pPr>
        <w:ind w:left="167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70074C">
      <w:numFmt w:val="bullet"/>
      <w:lvlText w:val="•"/>
      <w:lvlJc w:val="left"/>
      <w:pPr>
        <w:ind w:left="2398" w:hanging="360"/>
      </w:pPr>
      <w:rPr>
        <w:rFonts w:hint="default"/>
        <w:lang w:val="ru-RU" w:eastAsia="en-US" w:bidi="ar-SA"/>
      </w:rPr>
    </w:lvl>
    <w:lvl w:ilvl="2" w:tplc="32403AC4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3" w:tplc="EFE81968">
      <w:numFmt w:val="bullet"/>
      <w:lvlText w:val="•"/>
      <w:lvlJc w:val="left"/>
      <w:pPr>
        <w:ind w:left="3835" w:hanging="360"/>
      </w:pPr>
      <w:rPr>
        <w:rFonts w:hint="default"/>
        <w:lang w:val="ru-RU" w:eastAsia="en-US" w:bidi="ar-SA"/>
      </w:rPr>
    </w:lvl>
    <w:lvl w:ilvl="4" w:tplc="2BEC63E2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  <w:lvl w:ilvl="5" w:tplc="4A74A1DA">
      <w:numFmt w:val="bullet"/>
      <w:lvlText w:val="•"/>
      <w:lvlJc w:val="left"/>
      <w:pPr>
        <w:ind w:left="5271" w:hanging="360"/>
      </w:pPr>
      <w:rPr>
        <w:rFonts w:hint="default"/>
        <w:lang w:val="ru-RU" w:eastAsia="en-US" w:bidi="ar-SA"/>
      </w:rPr>
    </w:lvl>
    <w:lvl w:ilvl="6" w:tplc="C3122CEE">
      <w:numFmt w:val="bullet"/>
      <w:lvlText w:val="•"/>
      <w:lvlJc w:val="left"/>
      <w:pPr>
        <w:ind w:left="5990" w:hanging="360"/>
      </w:pPr>
      <w:rPr>
        <w:rFonts w:hint="default"/>
        <w:lang w:val="ru-RU" w:eastAsia="en-US" w:bidi="ar-SA"/>
      </w:rPr>
    </w:lvl>
    <w:lvl w:ilvl="7" w:tplc="060C4BC8">
      <w:numFmt w:val="bullet"/>
      <w:lvlText w:val="•"/>
      <w:lvlJc w:val="left"/>
      <w:pPr>
        <w:ind w:left="6708" w:hanging="360"/>
      </w:pPr>
      <w:rPr>
        <w:rFonts w:hint="default"/>
        <w:lang w:val="ru-RU" w:eastAsia="en-US" w:bidi="ar-SA"/>
      </w:rPr>
    </w:lvl>
    <w:lvl w:ilvl="8" w:tplc="A476C1F8">
      <w:numFmt w:val="bullet"/>
      <w:lvlText w:val="•"/>
      <w:lvlJc w:val="left"/>
      <w:pPr>
        <w:ind w:left="7427" w:hanging="360"/>
      </w:pPr>
      <w:rPr>
        <w:rFonts w:hint="default"/>
        <w:lang w:val="ru-RU" w:eastAsia="en-US" w:bidi="ar-SA"/>
      </w:rPr>
    </w:lvl>
  </w:abstractNum>
  <w:abstractNum w:abstractNumId="2">
    <w:nsid w:val="2D4F6A40"/>
    <w:multiLevelType w:val="hybridMultilevel"/>
    <w:tmpl w:val="B1AEDCB4"/>
    <w:lvl w:ilvl="0" w:tplc="93DE200E">
      <w:numFmt w:val="bullet"/>
      <w:lvlText w:val=""/>
      <w:lvlJc w:val="left"/>
      <w:pPr>
        <w:ind w:left="24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2C01E4">
      <w:numFmt w:val="bullet"/>
      <w:lvlText w:val="•"/>
      <w:lvlJc w:val="left"/>
      <w:pPr>
        <w:ind w:left="1242" w:hanging="281"/>
      </w:pPr>
      <w:rPr>
        <w:rFonts w:hint="default"/>
        <w:lang w:val="ru-RU" w:eastAsia="en-US" w:bidi="ar-SA"/>
      </w:rPr>
    </w:lvl>
    <w:lvl w:ilvl="2" w:tplc="E81409EA">
      <w:numFmt w:val="bullet"/>
      <w:lvlText w:val="•"/>
      <w:lvlJc w:val="left"/>
      <w:pPr>
        <w:ind w:left="2245" w:hanging="281"/>
      </w:pPr>
      <w:rPr>
        <w:rFonts w:hint="default"/>
        <w:lang w:val="ru-RU" w:eastAsia="en-US" w:bidi="ar-SA"/>
      </w:rPr>
    </w:lvl>
    <w:lvl w:ilvl="3" w:tplc="CBE45EA8">
      <w:numFmt w:val="bullet"/>
      <w:lvlText w:val="•"/>
      <w:lvlJc w:val="left"/>
      <w:pPr>
        <w:ind w:left="3247" w:hanging="281"/>
      </w:pPr>
      <w:rPr>
        <w:rFonts w:hint="default"/>
        <w:lang w:val="ru-RU" w:eastAsia="en-US" w:bidi="ar-SA"/>
      </w:rPr>
    </w:lvl>
    <w:lvl w:ilvl="4" w:tplc="BCFCBCF0">
      <w:numFmt w:val="bullet"/>
      <w:lvlText w:val="•"/>
      <w:lvlJc w:val="left"/>
      <w:pPr>
        <w:ind w:left="4250" w:hanging="281"/>
      </w:pPr>
      <w:rPr>
        <w:rFonts w:hint="default"/>
        <w:lang w:val="ru-RU" w:eastAsia="en-US" w:bidi="ar-SA"/>
      </w:rPr>
    </w:lvl>
    <w:lvl w:ilvl="5" w:tplc="B2B42432">
      <w:numFmt w:val="bullet"/>
      <w:lvlText w:val="•"/>
      <w:lvlJc w:val="left"/>
      <w:pPr>
        <w:ind w:left="5253" w:hanging="281"/>
      </w:pPr>
      <w:rPr>
        <w:rFonts w:hint="default"/>
        <w:lang w:val="ru-RU" w:eastAsia="en-US" w:bidi="ar-SA"/>
      </w:rPr>
    </w:lvl>
    <w:lvl w:ilvl="6" w:tplc="F5BCC31E">
      <w:numFmt w:val="bullet"/>
      <w:lvlText w:val="•"/>
      <w:lvlJc w:val="left"/>
      <w:pPr>
        <w:ind w:left="6255" w:hanging="281"/>
      </w:pPr>
      <w:rPr>
        <w:rFonts w:hint="default"/>
        <w:lang w:val="ru-RU" w:eastAsia="en-US" w:bidi="ar-SA"/>
      </w:rPr>
    </w:lvl>
    <w:lvl w:ilvl="7" w:tplc="D2548A8A">
      <w:numFmt w:val="bullet"/>
      <w:lvlText w:val="•"/>
      <w:lvlJc w:val="left"/>
      <w:pPr>
        <w:ind w:left="7258" w:hanging="281"/>
      </w:pPr>
      <w:rPr>
        <w:rFonts w:hint="default"/>
        <w:lang w:val="ru-RU" w:eastAsia="en-US" w:bidi="ar-SA"/>
      </w:rPr>
    </w:lvl>
    <w:lvl w:ilvl="8" w:tplc="5A42F4AA">
      <w:numFmt w:val="bullet"/>
      <w:lvlText w:val="•"/>
      <w:lvlJc w:val="left"/>
      <w:pPr>
        <w:ind w:left="8261" w:hanging="281"/>
      </w:pPr>
      <w:rPr>
        <w:rFonts w:hint="default"/>
        <w:lang w:val="ru-RU" w:eastAsia="en-US" w:bidi="ar-SA"/>
      </w:rPr>
    </w:lvl>
  </w:abstractNum>
  <w:abstractNum w:abstractNumId="3">
    <w:nsid w:val="632B3EB7"/>
    <w:multiLevelType w:val="hybridMultilevel"/>
    <w:tmpl w:val="7FE027E8"/>
    <w:lvl w:ilvl="0" w:tplc="71205DF4">
      <w:start w:val="1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BE9CD4">
      <w:start w:val="1"/>
      <w:numFmt w:val="upperLetter"/>
      <w:lvlText w:val="%2."/>
      <w:lvlJc w:val="left"/>
      <w:pPr>
        <w:ind w:left="535" w:hanging="29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4ECC758">
      <w:numFmt w:val="bullet"/>
      <w:lvlText w:val="•"/>
      <w:lvlJc w:val="left"/>
      <w:pPr>
        <w:ind w:left="1620" w:hanging="294"/>
      </w:pPr>
      <w:rPr>
        <w:rFonts w:hint="default"/>
        <w:lang w:val="ru-RU" w:eastAsia="en-US" w:bidi="ar-SA"/>
      </w:rPr>
    </w:lvl>
    <w:lvl w:ilvl="3" w:tplc="06A2F944">
      <w:numFmt w:val="bullet"/>
      <w:lvlText w:val="•"/>
      <w:lvlJc w:val="left"/>
      <w:pPr>
        <w:ind w:left="2701" w:hanging="294"/>
      </w:pPr>
      <w:rPr>
        <w:rFonts w:hint="default"/>
        <w:lang w:val="ru-RU" w:eastAsia="en-US" w:bidi="ar-SA"/>
      </w:rPr>
    </w:lvl>
    <w:lvl w:ilvl="4" w:tplc="3BBAE0F4">
      <w:numFmt w:val="bullet"/>
      <w:lvlText w:val="•"/>
      <w:lvlJc w:val="left"/>
      <w:pPr>
        <w:ind w:left="3782" w:hanging="294"/>
      </w:pPr>
      <w:rPr>
        <w:rFonts w:hint="default"/>
        <w:lang w:val="ru-RU" w:eastAsia="en-US" w:bidi="ar-SA"/>
      </w:rPr>
    </w:lvl>
    <w:lvl w:ilvl="5" w:tplc="7B9C7F14">
      <w:numFmt w:val="bullet"/>
      <w:lvlText w:val="•"/>
      <w:lvlJc w:val="left"/>
      <w:pPr>
        <w:ind w:left="4862" w:hanging="294"/>
      </w:pPr>
      <w:rPr>
        <w:rFonts w:hint="default"/>
        <w:lang w:val="ru-RU" w:eastAsia="en-US" w:bidi="ar-SA"/>
      </w:rPr>
    </w:lvl>
    <w:lvl w:ilvl="6" w:tplc="A22E3066">
      <w:numFmt w:val="bullet"/>
      <w:lvlText w:val="•"/>
      <w:lvlJc w:val="left"/>
      <w:pPr>
        <w:ind w:left="5943" w:hanging="294"/>
      </w:pPr>
      <w:rPr>
        <w:rFonts w:hint="default"/>
        <w:lang w:val="ru-RU" w:eastAsia="en-US" w:bidi="ar-SA"/>
      </w:rPr>
    </w:lvl>
    <w:lvl w:ilvl="7" w:tplc="245EACEC">
      <w:numFmt w:val="bullet"/>
      <w:lvlText w:val="•"/>
      <w:lvlJc w:val="left"/>
      <w:pPr>
        <w:ind w:left="7024" w:hanging="294"/>
      </w:pPr>
      <w:rPr>
        <w:rFonts w:hint="default"/>
        <w:lang w:val="ru-RU" w:eastAsia="en-US" w:bidi="ar-SA"/>
      </w:rPr>
    </w:lvl>
    <w:lvl w:ilvl="8" w:tplc="8398C1A2">
      <w:numFmt w:val="bullet"/>
      <w:lvlText w:val="•"/>
      <w:lvlJc w:val="left"/>
      <w:pPr>
        <w:ind w:left="8104" w:hanging="294"/>
      </w:pPr>
      <w:rPr>
        <w:rFonts w:hint="default"/>
        <w:lang w:val="ru-RU" w:eastAsia="en-US" w:bidi="ar-SA"/>
      </w:rPr>
    </w:lvl>
  </w:abstractNum>
  <w:abstractNum w:abstractNumId="4">
    <w:nsid w:val="6A5F1A82"/>
    <w:multiLevelType w:val="hybridMultilevel"/>
    <w:tmpl w:val="3BB28ADA"/>
    <w:lvl w:ilvl="0" w:tplc="76F077BC">
      <w:numFmt w:val="bullet"/>
      <w:lvlText w:val=""/>
      <w:lvlJc w:val="left"/>
      <w:pPr>
        <w:ind w:left="242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CC4448">
      <w:numFmt w:val="bullet"/>
      <w:lvlText w:val="•"/>
      <w:lvlJc w:val="left"/>
      <w:pPr>
        <w:ind w:left="1242" w:hanging="260"/>
      </w:pPr>
      <w:rPr>
        <w:rFonts w:hint="default"/>
        <w:lang w:val="ru-RU" w:eastAsia="en-US" w:bidi="ar-SA"/>
      </w:rPr>
    </w:lvl>
    <w:lvl w:ilvl="2" w:tplc="C9BE0AD8">
      <w:numFmt w:val="bullet"/>
      <w:lvlText w:val="•"/>
      <w:lvlJc w:val="left"/>
      <w:pPr>
        <w:ind w:left="2245" w:hanging="260"/>
      </w:pPr>
      <w:rPr>
        <w:rFonts w:hint="default"/>
        <w:lang w:val="ru-RU" w:eastAsia="en-US" w:bidi="ar-SA"/>
      </w:rPr>
    </w:lvl>
    <w:lvl w:ilvl="3" w:tplc="572A78EC">
      <w:numFmt w:val="bullet"/>
      <w:lvlText w:val="•"/>
      <w:lvlJc w:val="left"/>
      <w:pPr>
        <w:ind w:left="3247" w:hanging="260"/>
      </w:pPr>
      <w:rPr>
        <w:rFonts w:hint="default"/>
        <w:lang w:val="ru-RU" w:eastAsia="en-US" w:bidi="ar-SA"/>
      </w:rPr>
    </w:lvl>
    <w:lvl w:ilvl="4" w:tplc="5FDCD576">
      <w:numFmt w:val="bullet"/>
      <w:lvlText w:val="•"/>
      <w:lvlJc w:val="left"/>
      <w:pPr>
        <w:ind w:left="4250" w:hanging="260"/>
      </w:pPr>
      <w:rPr>
        <w:rFonts w:hint="default"/>
        <w:lang w:val="ru-RU" w:eastAsia="en-US" w:bidi="ar-SA"/>
      </w:rPr>
    </w:lvl>
    <w:lvl w:ilvl="5" w:tplc="9D729F86">
      <w:numFmt w:val="bullet"/>
      <w:lvlText w:val="•"/>
      <w:lvlJc w:val="left"/>
      <w:pPr>
        <w:ind w:left="5253" w:hanging="260"/>
      </w:pPr>
      <w:rPr>
        <w:rFonts w:hint="default"/>
        <w:lang w:val="ru-RU" w:eastAsia="en-US" w:bidi="ar-SA"/>
      </w:rPr>
    </w:lvl>
    <w:lvl w:ilvl="6" w:tplc="7D78E322">
      <w:numFmt w:val="bullet"/>
      <w:lvlText w:val="•"/>
      <w:lvlJc w:val="left"/>
      <w:pPr>
        <w:ind w:left="6255" w:hanging="260"/>
      </w:pPr>
      <w:rPr>
        <w:rFonts w:hint="default"/>
        <w:lang w:val="ru-RU" w:eastAsia="en-US" w:bidi="ar-SA"/>
      </w:rPr>
    </w:lvl>
    <w:lvl w:ilvl="7" w:tplc="312E1898">
      <w:numFmt w:val="bullet"/>
      <w:lvlText w:val="•"/>
      <w:lvlJc w:val="left"/>
      <w:pPr>
        <w:ind w:left="7258" w:hanging="260"/>
      </w:pPr>
      <w:rPr>
        <w:rFonts w:hint="default"/>
        <w:lang w:val="ru-RU" w:eastAsia="en-US" w:bidi="ar-SA"/>
      </w:rPr>
    </w:lvl>
    <w:lvl w:ilvl="8" w:tplc="F01ACC18">
      <w:numFmt w:val="bullet"/>
      <w:lvlText w:val="•"/>
      <w:lvlJc w:val="left"/>
      <w:pPr>
        <w:ind w:left="8261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3D39"/>
    <w:rsid w:val="000D790B"/>
    <w:rsid w:val="00294642"/>
    <w:rsid w:val="00694EBE"/>
    <w:rsid w:val="00734270"/>
    <w:rsid w:val="00A9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3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0"/>
      <w:ind w:left="167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3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30"/>
      <w:ind w:left="167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2022-10-22T22:50:00Z</dcterms:created>
  <dcterms:modified xsi:type="dcterms:W3CDTF">2022-10-23T14:14:00Z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2022-10-23T00:00:00Z</vt:filetime>
  </property>
  <property fmtid="{D5CDD505-2E9C-101B-9397-08002B2CF9AE}" pid="3" name="Creator">
    <vt:lpwstr>PDFium</vt:lpwstr>
  </property>
  <property fmtid="{D5CDD505-2E9C-101B-9397-08002B2CF9AE}" pid="4" name="LastSaved">
    <vt:filetime>2022-10-23T00:00:00Z</vt:filetime>
  </property>
</Properties>
</file>